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78F0" w14:textId="22F53051" w:rsidR="002577D0" w:rsidRDefault="002577D0" w:rsidP="002577D0">
      <w:pPr>
        <w:rPr>
          <w:rFonts w:asciiTheme="minorHAnsi" w:hAnsiTheme="minorHAnsi" w:cstheme="minorHAnsi"/>
          <w:b/>
          <w:sz w:val="28"/>
          <w:szCs w:val="28"/>
        </w:rPr>
      </w:pPr>
      <w:bookmarkStart w:id="0" w:name="Appendix2"/>
      <w:r>
        <w:rPr>
          <w:rFonts w:asciiTheme="minorHAnsi" w:hAnsiTheme="minorHAnsi" w:cstheme="minorHAnsi"/>
          <w:b/>
          <w:sz w:val="28"/>
          <w:szCs w:val="28"/>
        </w:rPr>
        <w:t>Data Protection Impact Assessment Form</w:t>
      </w:r>
      <w:r w:rsidR="0055494B">
        <w:rPr>
          <w:rFonts w:asciiTheme="minorHAnsi" w:hAnsiTheme="minorHAnsi" w:cstheme="minorHAnsi"/>
          <w:b/>
          <w:sz w:val="28"/>
          <w:szCs w:val="28"/>
        </w:rPr>
        <w:t xml:space="preserve"> – </w:t>
      </w:r>
      <w:r w:rsidR="0091447C">
        <w:rPr>
          <w:rFonts w:asciiTheme="minorHAnsi" w:hAnsiTheme="minorHAnsi" w:cstheme="minorHAnsi"/>
          <w:b/>
          <w:sz w:val="28"/>
          <w:szCs w:val="28"/>
        </w:rPr>
        <w:t>Research (</w:t>
      </w:r>
      <w:r w:rsidR="00EC150A">
        <w:rPr>
          <w:rFonts w:asciiTheme="minorHAnsi" w:hAnsiTheme="minorHAnsi" w:cstheme="minorHAnsi"/>
          <w:b/>
          <w:sz w:val="28"/>
          <w:szCs w:val="28"/>
        </w:rPr>
        <w:t>Postgraduate</w:t>
      </w:r>
      <w:r w:rsidR="0091447C">
        <w:rPr>
          <w:rFonts w:asciiTheme="minorHAnsi" w:hAnsiTheme="minorHAnsi" w:cstheme="minorHAnsi"/>
          <w:b/>
          <w:sz w:val="28"/>
          <w:szCs w:val="28"/>
        </w:rPr>
        <w:t>)</w:t>
      </w:r>
      <w:r w:rsidR="00EC150A">
        <w:rPr>
          <w:rFonts w:asciiTheme="minorHAnsi" w:hAnsiTheme="minorHAnsi" w:cstheme="minorHAnsi"/>
          <w:b/>
          <w:sz w:val="28"/>
          <w:szCs w:val="28"/>
        </w:rPr>
        <w:t xml:space="preserve"> </w:t>
      </w:r>
    </w:p>
    <w:p w14:paraId="331F090E" w14:textId="7BEB5312" w:rsidR="00AE21DA" w:rsidRDefault="00AE21DA" w:rsidP="002577D0">
      <w:pPr>
        <w:rPr>
          <w:rFonts w:asciiTheme="minorHAnsi" w:hAnsiTheme="minorHAnsi" w:cstheme="minorHAnsi"/>
          <w:b/>
          <w:sz w:val="28"/>
          <w:szCs w:val="28"/>
        </w:rPr>
      </w:pPr>
    </w:p>
    <w:p w14:paraId="48E9F504" w14:textId="334B50CB" w:rsidR="001E793D" w:rsidRDefault="001E793D" w:rsidP="001E793D">
      <w:pPr>
        <w:jc w:val="both"/>
        <w:rPr>
          <w:rFonts w:asciiTheme="minorHAnsi" w:hAnsiTheme="minorHAnsi" w:cstheme="minorHAnsi"/>
        </w:rPr>
      </w:pPr>
      <w:r>
        <w:rPr>
          <w:rFonts w:asciiTheme="minorHAnsi" w:hAnsiTheme="minorHAnsi" w:cstheme="minorHAnsi"/>
        </w:rPr>
        <w:t xml:space="preserve">This form is for postgraduate students who are working on their own research projects for the purpose of gaining a postgraduate qualification.  If you are working within a research project led by a University research group please complete the </w:t>
      </w:r>
      <w:hyperlink r:id="rId11" w:history="1">
        <w:r w:rsidRPr="008F389C">
          <w:rPr>
            <w:rStyle w:val="Hyperlink"/>
            <w:rFonts w:asciiTheme="minorHAnsi" w:hAnsiTheme="minorHAnsi" w:cstheme="minorHAnsi"/>
          </w:rPr>
          <w:t>DPIA Research</w:t>
        </w:r>
        <w:r w:rsidR="00591BA3">
          <w:rPr>
            <w:rStyle w:val="Hyperlink"/>
            <w:rFonts w:asciiTheme="minorHAnsi" w:hAnsiTheme="minorHAnsi" w:cstheme="minorHAnsi"/>
          </w:rPr>
          <w:t xml:space="preserve"> </w:t>
        </w:r>
        <w:r w:rsidR="00391336">
          <w:rPr>
            <w:rStyle w:val="Hyperlink"/>
            <w:rFonts w:asciiTheme="minorHAnsi" w:hAnsiTheme="minorHAnsi" w:cstheme="minorHAnsi"/>
          </w:rPr>
          <w:t>(</w:t>
        </w:r>
        <w:r w:rsidR="00591BA3">
          <w:rPr>
            <w:rStyle w:val="Hyperlink"/>
            <w:rFonts w:asciiTheme="minorHAnsi" w:hAnsiTheme="minorHAnsi" w:cstheme="minorHAnsi"/>
          </w:rPr>
          <w:t>Staff</w:t>
        </w:r>
        <w:r w:rsidR="00391336">
          <w:rPr>
            <w:rStyle w:val="Hyperlink"/>
            <w:rFonts w:asciiTheme="minorHAnsi" w:hAnsiTheme="minorHAnsi" w:cstheme="minorHAnsi"/>
          </w:rPr>
          <w:t>)</w:t>
        </w:r>
        <w:r w:rsidRPr="008F389C">
          <w:rPr>
            <w:rStyle w:val="Hyperlink"/>
            <w:rFonts w:asciiTheme="minorHAnsi" w:hAnsiTheme="minorHAnsi" w:cstheme="minorHAnsi"/>
          </w:rPr>
          <w:t xml:space="preserve"> Form</w:t>
        </w:r>
      </w:hyperlink>
      <w:r>
        <w:rPr>
          <w:rFonts w:asciiTheme="minorHAnsi" w:hAnsiTheme="minorHAnsi" w:cstheme="minorHAnsi"/>
        </w:rPr>
        <w:t xml:space="preserve"> rather than this one.  </w:t>
      </w:r>
    </w:p>
    <w:p w14:paraId="5269841A" w14:textId="77777777" w:rsidR="001E793D" w:rsidRDefault="001E793D" w:rsidP="001E793D">
      <w:pPr>
        <w:jc w:val="both"/>
        <w:rPr>
          <w:rFonts w:asciiTheme="minorHAnsi" w:hAnsiTheme="minorHAnsi" w:cstheme="minorHAnsi"/>
        </w:rPr>
      </w:pPr>
    </w:p>
    <w:p w14:paraId="34FDB7A2" w14:textId="4B1B6F1E" w:rsidR="001E793D" w:rsidRDefault="001E793D" w:rsidP="001E793D">
      <w:pPr>
        <w:jc w:val="both"/>
        <w:rPr>
          <w:rFonts w:asciiTheme="minorHAnsi" w:hAnsiTheme="minorHAnsi" w:cstheme="minorHAnsi"/>
        </w:rPr>
      </w:pPr>
      <w:r>
        <w:rPr>
          <w:rFonts w:asciiTheme="minorHAnsi" w:hAnsiTheme="minorHAnsi" w:cstheme="minorHAnsi"/>
        </w:rPr>
        <w:t xml:space="preserve">The University is not </w:t>
      </w:r>
      <w:r w:rsidR="00E914CB">
        <w:rPr>
          <w:rFonts w:asciiTheme="minorHAnsi" w:hAnsiTheme="minorHAnsi" w:cstheme="minorHAnsi"/>
        </w:rPr>
        <w:t xml:space="preserve">normally </w:t>
      </w:r>
      <w:r>
        <w:rPr>
          <w:rFonts w:asciiTheme="minorHAnsi" w:hAnsiTheme="minorHAnsi" w:cstheme="minorHAnsi"/>
        </w:rPr>
        <w:t xml:space="preserve">regarded as the data controller for personal data processed by a student to pursue a course of study with the University.  </w:t>
      </w:r>
      <w:r w:rsidRPr="006E43BF">
        <w:rPr>
          <w:rFonts w:asciiTheme="minorHAnsi" w:hAnsiTheme="minorHAnsi" w:cstheme="minorHAnsi"/>
        </w:rPr>
        <w:t xml:space="preserve">The student decides what work </w:t>
      </w:r>
      <w:r>
        <w:rPr>
          <w:rFonts w:asciiTheme="minorHAnsi" w:hAnsiTheme="minorHAnsi" w:cstheme="minorHAnsi"/>
        </w:rPr>
        <w:t>they</w:t>
      </w:r>
      <w:r w:rsidRPr="006E43BF">
        <w:rPr>
          <w:rFonts w:asciiTheme="minorHAnsi" w:hAnsiTheme="minorHAnsi" w:cstheme="minorHAnsi"/>
        </w:rPr>
        <w:t xml:space="preserve"> will do, the way in which </w:t>
      </w:r>
      <w:r>
        <w:rPr>
          <w:rFonts w:asciiTheme="minorHAnsi" w:hAnsiTheme="minorHAnsi" w:cstheme="minorHAnsi"/>
        </w:rPr>
        <w:t>they</w:t>
      </w:r>
      <w:r w:rsidRPr="006E43BF">
        <w:rPr>
          <w:rFonts w:asciiTheme="minorHAnsi" w:hAnsiTheme="minorHAnsi" w:cstheme="minorHAnsi"/>
        </w:rPr>
        <w:t xml:space="preserve"> will do it and what </w:t>
      </w:r>
      <w:r>
        <w:rPr>
          <w:rFonts w:asciiTheme="minorHAnsi" w:hAnsiTheme="minorHAnsi" w:cstheme="minorHAnsi"/>
        </w:rPr>
        <w:t>they</w:t>
      </w:r>
      <w:r w:rsidRPr="006E43BF">
        <w:rPr>
          <w:rFonts w:asciiTheme="minorHAnsi" w:hAnsiTheme="minorHAnsi" w:cstheme="minorHAnsi"/>
        </w:rPr>
        <w:t xml:space="preserve"> will include in </w:t>
      </w:r>
      <w:r>
        <w:rPr>
          <w:rFonts w:asciiTheme="minorHAnsi" w:hAnsiTheme="minorHAnsi" w:cstheme="minorHAnsi"/>
        </w:rPr>
        <w:t>their</w:t>
      </w:r>
      <w:r w:rsidRPr="006E43BF">
        <w:rPr>
          <w:rFonts w:asciiTheme="minorHAnsi" w:hAnsiTheme="minorHAnsi" w:cstheme="minorHAnsi"/>
        </w:rPr>
        <w:t xml:space="preserve"> final write up. </w:t>
      </w:r>
      <w:r>
        <w:rPr>
          <w:rFonts w:asciiTheme="minorHAnsi" w:hAnsiTheme="minorHAnsi" w:cstheme="minorHAnsi"/>
        </w:rPr>
        <w:t>They</w:t>
      </w:r>
      <w:r w:rsidRPr="006E43BF">
        <w:rPr>
          <w:rFonts w:asciiTheme="minorHAnsi" w:hAnsiTheme="minorHAnsi" w:cstheme="minorHAnsi"/>
        </w:rPr>
        <w:t xml:space="preserve"> must make these decisions </w:t>
      </w:r>
      <w:r>
        <w:rPr>
          <w:rFonts w:asciiTheme="minorHAnsi" w:hAnsiTheme="minorHAnsi" w:cstheme="minorHAnsi"/>
        </w:rPr>
        <w:t>themselves</w:t>
      </w:r>
      <w:r w:rsidRPr="006E43BF">
        <w:rPr>
          <w:rFonts w:asciiTheme="minorHAnsi" w:hAnsiTheme="minorHAnsi" w:cstheme="minorHAnsi"/>
        </w:rPr>
        <w:t xml:space="preserve"> in order to prove that </w:t>
      </w:r>
      <w:r>
        <w:rPr>
          <w:rFonts w:asciiTheme="minorHAnsi" w:hAnsiTheme="minorHAnsi" w:cstheme="minorHAnsi"/>
        </w:rPr>
        <w:t>they</w:t>
      </w:r>
      <w:r w:rsidRPr="006E43BF">
        <w:rPr>
          <w:rFonts w:asciiTheme="minorHAnsi" w:hAnsiTheme="minorHAnsi" w:cstheme="minorHAnsi"/>
        </w:rPr>
        <w:t xml:space="preserve"> </w:t>
      </w:r>
      <w:r>
        <w:rPr>
          <w:rFonts w:asciiTheme="minorHAnsi" w:hAnsiTheme="minorHAnsi" w:cstheme="minorHAnsi"/>
        </w:rPr>
        <w:t>are</w:t>
      </w:r>
      <w:r w:rsidRPr="006E43BF">
        <w:rPr>
          <w:rFonts w:asciiTheme="minorHAnsi" w:hAnsiTheme="minorHAnsi" w:cstheme="minorHAnsi"/>
        </w:rPr>
        <w:t xml:space="preserve"> capable of </w:t>
      </w:r>
      <w:r>
        <w:rPr>
          <w:rFonts w:asciiTheme="minorHAnsi" w:hAnsiTheme="minorHAnsi" w:cstheme="minorHAnsi"/>
        </w:rPr>
        <w:t xml:space="preserve">postgraduate </w:t>
      </w:r>
      <w:r w:rsidRPr="006E43BF">
        <w:rPr>
          <w:rFonts w:asciiTheme="minorHAnsi" w:hAnsiTheme="minorHAnsi" w:cstheme="minorHAnsi"/>
        </w:rPr>
        <w:t xml:space="preserve">degree-level work.  </w:t>
      </w:r>
      <w:r>
        <w:rPr>
          <w:rFonts w:asciiTheme="minorHAnsi" w:hAnsiTheme="minorHAnsi" w:cstheme="minorHAnsi"/>
        </w:rPr>
        <w:t>They</w:t>
      </w:r>
      <w:r w:rsidRPr="006E43BF">
        <w:rPr>
          <w:rFonts w:asciiTheme="minorHAnsi" w:hAnsiTheme="minorHAnsi" w:cstheme="minorHAnsi"/>
        </w:rPr>
        <w:t xml:space="preserve"> </w:t>
      </w:r>
      <w:r w:rsidR="005117C8">
        <w:rPr>
          <w:rFonts w:asciiTheme="minorHAnsi" w:hAnsiTheme="minorHAnsi" w:cstheme="minorHAnsi"/>
        </w:rPr>
        <w:t xml:space="preserve">are carrying out the </w:t>
      </w:r>
      <w:r w:rsidRPr="006E43BF">
        <w:rPr>
          <w:rFonts w:asciiTheme="minorHAnsi" w:hAnsiTheme="minorHAnsi" w:cstheme="minorHAnsi"/>
        </w:rPr>
        <w:t xml:space="preserve">work on behalf of </w:t>
      </w:r>
      <w:r>
        <w:rPr>
          <w:rFonts w:asciiTheme="minorHAnsi" w:hAnsiTheme="minorHAnsi" w:cstheme="minorHAnsi"/>
        </w:rPr>
        <w:t>themselves</w:t>
      </w:r>
      <w:r w:rsidRPr="006E43BF">
        <w:rPr>
          <w:rFonts w:asciiTheme="minorHAnsi" w:hAnsiTheme="minorHAnsi" w:cstheme="minorHAnsi"/>
        </w:rPr>
        <w:t xml:space="preserve"> and not the University</w:t>
      </w:r>
      <w:r w:rsidR="001E6B92">
        <w:rPr>
          <w:rFonts w:asciiTheme="minorHAnsi" w:hAnsiTheme="minorHAnsi" w:cstheme="minorHAnsi"/>
        </w:rPr>
        <w:t>,</w:t>
      </w:r>
      <w:r w:rsidRPr="006E43BF">
        <w:rPr>
          <w:rFonts w:asciiTheme="minorHAnsi" w:hAnsiTheme="minorHAnsi" w:cstheme="minorHAnsi"/>
        </w:rPr>
        <w:t xml:space="preserve"> </w:t>
      </w:r>
      <w:r w:rsidR="00B83AB7">
        <w:rPr>
          <w:rFonts w:asciiTheme="minorHAnsi" w:hAnsiTheme="minorHAnsi" w:cstheme="minorHAnsi"/>
        </w:rPr>
        <w:t>t</w:t>
      </w:r>
      <w:r w:rsidRPr="006E43BF">
        <w:rPr>
          <w:rFonts w:asciiTheme="minorHAnsi" w:hAnsiTheme="minorHAnsi" w:cstheme="minorHAnsi"/>
        </w:rPr>
        <w:t xml:space="preserve">hus the University </w:t>
      </w:r>
      <w:r>
        <w:rPr>
          <w:rFonts w:asciiTheme="minorHAnsi" w:hAnsiTheme="minorHAnsi" w:cstheme="minorHAnsi"/>
        </w:rPr>
        <w:t xml:space="preserve">is not </w:t>
      </w:r>
      <w:r w:rsidRPr="006E43BF">
        <w:rPr>
          <w:rFonts w:asciiTheme="minorHAnsi" w:hAnsiTheme="minorHAnsi" w:cstheme="minorHAnsi"/>
        </w:rPr>
        <w:t xml:space="preserve">the data controller </w:t>
      </w:r>
      <w:r w:rsidR="002A4272">
        <w:rPr>
          <w:rFonts w:asciiTheme="minorHAnsi" w:hAnsiTheme="minorHAnsi" w:cstheme="minorHAnsi"/>
        </w:rPr>
        <w:t>in these circumstances</w:t>
      </w:r>
      <w:r w:rsidRPr="006E43BF">
        <w:rPr>
          <w:rFonts w:asciiTheme="minorHAnsi" w:hAnsiTheme="minorHAnsi" w:cstheme="minorHAnsi"/>
        </w:rPr>
        <w:t>.</w:t>
      </w:r>
    </w:p>
    <w:p w14:paraId="047A81B2" w14:textId="77777777" w:rsidR="001E793D" w:rsidRDefault="001E793D" w:rsidP="001E793D">
      <w:pPr>
        <w:jc w:val="both"/>
        <w:rPr>
          <w:rFonts w:asciiTheme="minorHAnsi" w:hAnsiTheme="minorHAnsi" w:cstheme="minorHAnsi"/>
        </w:rPr>
      </w:pPr>
    </w:p>
    <w:p w14:paraId="6ACE33D9" w14:textId="71993EC9" w:rsidR="001E793D" w:rsidRDefault="001E793D" w:rsidP="001E793D">
      <w:pPr>
        <w:jc w:val="both"/>
        <w:rPr>
          <w:rFonts w:asciiTheme="minorHAnsi" w:hAnsiTheme="minorHAnsi" w:cstheme="minorHAnsi"/>
        </w:rPr>
      </w:pPr>
      <w:r>
        <w:rPr>
          <w:rFonts w:asciiTheme="minorHAnsi" w:hAnsiTheme="minorHAnsi" w:cstheme="minorHAnsi"/>
        </w:rPr>
        <w:t xml:space="preserve">As the University is not </w:t>
      </w:r>
      <w:r w:rsidR="00D15443">
        <w:rPr>
          <w:rFonts w:asciiTheme="minorHAnsi" w:hAnsiTheme="minorHAnsi" w:cstheme="minorHAnsi"/>
        </w:rPr>
        <w:t xml:space="preserve">generally </w:t>
      </w:r>
      <w:r>
        <w:rPr>
          <w:rFonts w:asciiTheme="minorHAnsi" w:hAnsiTheme="minorHAnsi" w:cstheme="minorHAnsi"/>
        </w:rPr>
        <w:t>the data controller for projects carried out by Postgraduate Research Students</w:t>
      </w:r>
      <w:r w:rsidR="00184A44">
        <w:rPr>
          <w:rFonts w:asciiTheme="minorHAnsi" w:hAnsiTheme="minorHAnsi" w:cstheme="minorHAnsi"/>
        </w:rPr>
        <w:t>,</w:t>
      </w:r>
      <w:r>
        <w:rPr>
          <w:rFonts w:asciiTheme="minorHAnsi" w:hAnsiTheme="minorHAnsi" w:cstheme="minorHAnsi"/>
        </w:rPr>
        <w:t xml:space="preserve"> the Data Protection Unit has no requirement for a </w:t>
      </w:r>
      <w:r w:rsidR="00D234DB">
        <w:rPr>
          <w:rFonts w:asciiTheme="minorHAnsi" w:hAnsiTheme="minorHAnsi" w:cstheme="minorHAnsi"/>
        </w:rPr>
        <w:t>Data Protection Impact Assessment (</w:t>
      </w:r>
      <w:r>
        <w:rPr>
          <w:rFonts w:asciiTheme="minorHAnsi" w:hAnsiTheme="minorHAnsi" w:cstheme="minorHAnsi"/>
        </w:rPr>
        <w:t>DPIA</w:t>
      </w:r>
      <w:r w:rsidR="00DF6F89">
        <w:rPr>
          <w:rFonts w:asciiTheme="minorHAnsi" w:hAnsiTheme="minorHAnsi" w:cstheme="minorHAnsi"/>
        </w:rPr>
        <w:t>)</w:t>
      </w:r>
      <w:r>
        <w:rPr>
          <w:rFonts w:asciiTheme="minorHAnsi" w:hAnsiTheme="minorHAnsi" w:cstheme="minorHAnsi"/>
        </w:rPr>
        <w:t xml:space="preserve"> form to be completed.  However, it is good practice to complete a DPIA when embarking on a research project that involves the processing of personal data and we highly recommend that you complete a DPIA and discuss this with your supervisor.</w:t>
      </w:r>
      <w:r w:rsidR="005A174E">
        <w:rPr>
          <w:rFonts w:asciiTheme="minorHAnsi" w:hAnsiTheme="minorHAnsi" w:cstheme="minorHAnsi"/>
        </w:rPr>
        <w:t xml:space="preserve">  The template below is based on the template the University usually uses for Research projects </w:t>
      </w:r>
      <w:r w:rsidR="00AF0AAB">
        <w:rPr>
          <w:rFonts w:asciiTheme="minorHAnsi" w:hAnsiTheme="minorHAnsi" w:cstheme="minorHAnsi"/>
        </w:rPr>
        <w:t>to give students experience of completing a DPIA</w:t>
      </w:r>
      <w:r w:rsidR="002F6A27">
        <w:rPr>
          <w:rFonts w:asciiTheme="minorHAnsi" w:hAnsiTheme="minorHAnsi" w:cstheme="minorHAnsi"/>
        </w:rPr>
        <w:t xml:space="preserve">.  </w:t>
      </w:r>
    </w:p>
    <w:p w14:paraId="6C570432" w14:textId="77777777" w:rsidR="001E793D" w:rsidRDefault="001E793D" w:rsidP="00614482">
      <w:pPr>
        <w:jc w:val="both"/>
        <w:rPr>
          <w:rFonts w:asciiTheme="minorHAnsi" w:hAnsiTheme="minorHAnsi" w:cstheme="minorHAnsi"/>
        </w:rPr>
      </w:pPr>
    </w:p>
    <w:p w14:paraId="3777E53C" w14:textId="0012B21E" w:rsidR="00614482" w:rsidRDefault="00614482" w:rsidP="00614482">
      <w:pPr>
        <w:jc w:val="both"/>
        <w:rPr>
          <w:rFonts w:asciiTheme="minorHAnsi" w:hAnsiTheme="minorHAnsi" w:cstheme="minorHAnsi"/>
        </w:rPr>
      </w:pPr>
      <w:r>
        <w:rPr>
          <w:rFonts w:asciiTheme="minorHAnsi" w:hAnsiTheme="minorHAnsi" w:cstheme="minorHAnsi"/>
        </w:rPr>
        <w:t>The purpose of completing a DPIA is to consider the risks and the potential harm that may arise both for the individuals concerned and the organisations involved.  When considering your project please ensure that you are processing and sharing the minimal amount of personal data possible and ensure that the processing is fair, lawful and transparent.  You must also ensure you have reasonable security measures in place to project the personal data you are processing.</w:t>
      </w:r>
    </w:p>
    <w:p w14:paraId="76D283D2" w14:textId="77777777" w:rsidR="008C63FA" w:rsidRDefault="008C63FA" w:rsidP="0055494B">
      <w:pPr>
        <w:jc w:val="both"/>
        <w:rPr>
          <w:rFonts w:asciiTheme="minorHAnsi" w:hAnsiTheme="minorHAnsi" w:cstheme="minorHAnsi"/>
        </w:rPr>
      </w:pPr>
    </w:p>
    <w:p w14:paraId="7986228C" w14:textId="7E58A7D2" w:rsidR="00E267F9" w:rsidRDefault="00E267F9" w:rsidP="0055494B">
      <w:pPr>
        <w:jc w:val="both"/>
        <w:rPr>
          <w:rFonts w:asciiTheme="minorHAnsi" w:hAnsiTheme="minorHAnsi" w:cstheme="minorHAnsi"/>
        </w:rPr>
      </w:pPr>
      <w:r>
        <w:rPr>
          <w:rFonts w:asciiTheme="minorHAnsi" w:hAnsiTheme="minorHAnsi" w:cstheme="minorHAnsi"/>
        </w:rPr>
        <w:t>Before completing this form p</w:t>
      </w:r>
      <w:r w:rsidR="0055494B" w:rsidRPr="0055494B">
        <w:rPr>
          <w:rFonts w:asciiTheme="minorHAnsi" w:hAnsiTheme="minorHAnsi" w:cstheme="minorHAnsi"/>
        </w:rPr>
        <w:t xml:space="preserve">lease </w:t>
      </w:r>
      <w:r>
        <w:rPr>
          <w:rFonts w:asciiTheme="minorHAnsi" w:hAnsiTheme="minorHAnsi" w:cstheme="minorHAnsi"/>
        </w:rPr>
        <w:t>confirm</w:t>
      </w:r>
      <w:r w:rsidR="00255C14">
        <w:rPr>
          <w:rFonts w:asciiTheme="minorHAnsi" w:hAnsiTheme="minorHAnsi" w:cstheme="minorHAnsi"/>
        </w:rPr>
        <w:t xml:space="preserve"> the following:</w:t>
      </w:r>
    </w:p>
    <w:p w14:paraId="5FD6D4E9" w14:textId="77777777" w:rsidR="00DF232B" w:rsidRDefault="00DF232B" w:rsidP="0055494B">
      <w:pPr>
        <w:jc w:val="both"/>
        <w:rPr>
          <w:rFonts w:asciiTheme="minorHAnsi" w:hAnsiTheme="minorHAnsi" w:cstheme="minorHAnsi"/>
        </w:rPr>
      </w:pPr>
    </w:p>
    <w:tbl>
      <w:tblPr>
        <w:tblStyle w:val="TableGrid"/>
        <w:tblW w:w="0" w:type="auto"/>
        <w:tblLook w:val="04A0" w:firstRow="1" w:lastRow="0" w:firstColumn="1" w:lastColumn="0" w:noHBand="0" w:noVBand="1"/>
        <w:tblCaption w:val="I have read and understood"/>
      </w:tblPr>
      <w:tblGrid>
        <w:gridCol w:w="13948"/>
      </w:tblGrid>
      <w:tr w:rsidR="00AE229E" w14:paraId="7028B14E" w14:textId="77777777" w:rsidTr="00770011">
        <w:trPr>
          <w:tblHeader/>
        </w:trPr>
        <w:tc>
          <w:tcPr>
            <w:tcW w:w="13948" w:type="dxa"/>
            <w:tcBorders>
              <w:top w:val="nil"/>
              <w:left w:val="nil"/>
              <w:bottom w:val="nil"/>
              <w:right w:val="nil"/>
            </w:tcBorders>
            <w:shd w:val="clear" w:color="auto" w:fill="F2F2F2" w:themeFill="background1" w:themeFillShade="F2"/>
          </w:tcPr>
          <w:p w14:paraId="2F379C45" w14:textId="1F9DBD43" w:rsidR="00AE229E" w:rsidRDefault="00480AFE" w:rsidP="00AE229E">
            <w:pPr>
              <w:jc w:val="both"/>
              <w:rPr>
                <w:rFonts w:asciiTheme="minorHAnsi" w:hAnsiTheme="minorHAnsi" w:cstheme="minorHAnsi"/>
              </w:rPr>
            </w:pPr>
            <w:sdt>
              <w:sdtPr>
                <w:rPr>
                  <w:rFonts w:asciiTheme="minorHAnsi" w:hAnsiTheme="minorHAnsi" w:cstheme="minorHAnsi"/>
                </w:rPr>
                <w:id w:val="142059817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read and understand the pertinent</w:t>
            </w:r>
            <w:r w:rsidR="00AE229E" w:rsidRPr="0055494B">
              <w:rPr>
                <w:rFonts w:asciiTheme="minorHAnsi" w:hAnsiTheme="minorHAnsi" w:cstheme="minorHAnsi"/>
              </w:rPr>
              <w:t xml:space="preserve"> sections of the</w:t>
            </w:r>
            <w:r w:rsidR="008770B6">
              <w:rPr>
                <w:rFonts w:asciiTheme="minorHAnsi" w:hAnsiTheme="minorHAnsi" w:cstheme="minorHAnsi"/>
              </w:rPr>
              <w:t xml:space="preserve"> </w:t>
            </w:r>
            <w:hyperlink r:id="rId12" w:history="1">
              <w:r w:rsidR="008770B6" w:rsidRPr="008770B6">
                <w:rPr>
                  <w:rStyle w:val="Hyperlink"/>
                  <w:rFonts w:asciiTheme="minorHAnsi" w:hAnsiTheme="minorHAnsi" w:cstheme="minorHAnsi"/>
                  <w:sz w:val="22"/>
                  <w:szCs w:val="22"/>
                  <w:lang w:eastAsia="en-US"/>
                </w:rPr>
                <w:t>Data Protection Guidance Handbook</w:t>
              </w:r>
            </w:hyperlink>
            <w:r w:rsidR="00AE229E" w:rsidRPr="0055494B">
              <w:rPr>
                <w:rFonts w:asciiTheme="minorHAnsi" w:hAnsiTheme="minorHAnsi" w:cstheme="minorHAnsi"/>
              </w:rPr>
              <w:t xml:space="preserve"> </w:t>
            </w:r>
            <w:r w:rsidR="00AE229E">
              <w:rPr>
                <w:rFonts w:asciiTheme="minorHAnsi" w:hAnsiTheme="minorHAnsi" w:cstheme="minorHAnsi"/>
              </w:rPr>
              <w:t>(namely</w:t>
            </w:r>
            <w:r w:rsidR="00AE229E" w:rsidRPr="0055494B">
              <w:rPr>
                <w:rFonts w:asciiTheme="minorHAnsi" w:hAnsiTheme="minorHAnsi" w:cstheme="minorHAnsi"/>
              </w:rPr>
              <w:t xml:space="preserve"> Section 6 -</w:t>
            </w:r>
            <w:r w:rsidR="00AE229E">
              <w:rPr>
                <w:rFonts w:asciiTheme="minorHAnsi" w:hAnsiTheme="minorHAnsi" w:cstheme="minorHAnsi"/>
              </w:rPr>
              <w:t xml:space="preserve"> Research</w:t>
            </w:r>
            <w:r w:rsidR="00AE229E" w:rsidRPr="0055494B">
              <w:rPr>
                <w:rFonts w:asciiTheme="minorHAnsi" w:hAnsiTheme="minorHAnsi" w:cstheme="minorHAnsi"/>
              </w:rPr>
              <w:t xml:space="preserve">, </w:t>
            </w:r>
            <w:r w:rsidR="00AE229E">
              <w:rPr>
                <w:rFonts w:asciiTheme="minorHAnsi" w:hAnsiTheme="minorHAnsi" w:cstheme="minorHAnsi"/>
              </w:rPr>
              <w:t xml:space="preserve">Section </w:t>
            </w:r>
            <w:r w:rsidR="00AE229E" w:rsidRPr="0055494B">
              <w:rPr>
                <w:rFonts w:asciiTheme="minorHAnsi" w:hAnsiTheme="minorHAnsi" w:cstheme="minorHAnsi"/>
              </w:rPr>
              <w:t>11</w:t>
            </w:r>
            <w:r w:rsidR="00AE229E">
              <w:rPr>
                <w:rFonts w:asciiTheme="minorHAnsi" w:hAnsiTheme="minorHAnsi" w:cstheme="minorHAnsi"/>
              </w:rPr>
              <w:t xml:space="preserve"> – Data Protection Impact Assessments</w:t>
            </w:r>
            <w:r w:rsidR="00AE229E" w:rsidRPr="0055494B">
              <w:rPr>
                <w:rFonts w:asciiTheme="minorHAnsi" w:hAnsiTheme="minorHAnsi" w:cstheme="minorHAnsi"/>
              </w:rPr>
              <w:t xml:space="preserve"> and </w:t>
            </w:r>
            <w:r w:rsidR="00AE229E">
              <w:rPr>
                <w:rFonts w:asciiTheme="minorHAnsi" w:hAnsiTheme="minorHAnsi" w:cstheme="minorHAnsi"/>
              </w:rPr>
              <w:t xml:space="preserve">Section </w:t>
            </w:r>
            <w:r w:rsidR="00AE229E" w:rsidRPr="0055494B">
              <w:rPr>
                <w:rFonts w:asciiTheme="minorHAnsi" w:hAnsiTheme="minorHAnsi" w:cstheme="minorHAnsi"/>
              </w:rPr>
              <w:t>12</w:t>
            </w:r>
            <w:r w:rsidR="00AE229E">
              <w:rPr>
                <w:rFonts w:asciiTheme="minorHAnsi" w:hAnsiTheme="minorHAnsi" w:cstheme="minorHAnsi"/>
              </w:rPr>
              <w:t xml:space="preserve"> – Data Protection by Design and Default).</w:t>
            </w:r>
          </w:p>
          <w:p w14:paraId="0372CBE7" w14:textId="77777777" w:rsidR="00AE229E" w:rsidRDefault="00AE229E" w:rsidP="00AE229E">
            <w:pPr>
              <w:jc w:val="both"/>
              <w:rPr>
                <w:rFonts w:asciiTheme="minorHAnsi" w:hAnsiTheme="minorHAnsi" w:cstheme="minorHAnsi"/>
              </w:rPr>
            </w:pPr>
          </w:p>
          <w:p w14:paraId="6604FF4F" w14:textId="648FB8E9" w:rsidR="00AE229E" w:rsidRDefault="00480AFE" w:rsidP="00AE229E">
            <w:pPr>
              <w:jc w:val="both"/>
              <w:rPr>
                <w:rFonts w:asciiTheme="minorHAnsi" w:hAnsiTheme="minorHAnsi" w:cstheme="minorHAnsi"/>
              </w:rPr>
            </w:pPr>
            <w:sdt>
              <w:sdtPr>
                <w:rPr>
                  <w:rFonts w:asciiTheme="minorHAnsi" w:hAnsiTheme="minorHAnsi" w:cstheme="minorHAnsi"/>
                </w:rPr>
                <w:id w:val="-44707867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understand the difference between anonymised or pseudonymised data (see section 6 and 12 of the</w:t>
            </w:r>
            <w:r w:rsidR="008770B6">
              <w:rPr>
                <w:rFonts w:asciiTheme="minorHAnsi" w:hAnsiTheme="minorHAnsi" w:cstheme="minorHAnsi"/>
              </w:rPr>
              <w:t xml:space="preserve"> </w:t>
            </w:r>
            <w:hyperlink r:id="rId13" w:history="1">
              <w:r w:rsidR="008770B6" w:rsidRPr="008770B6">
                <w:rPr>
                  <w:rStyle w:val="Hyperlink"/>
                  <w:rFonts w:asciiTheme="minorHAnsi" w:hAnsiTheme="minorHAnsi" w:cstheme="minorHAnsi"/>
                  <w:sz w:val="22"/>
                  <w:szCs w:val="22"/>
                  <w:lang w:eastAsia="en-US"/>
                </w:rPr>
                <w:t>Data Protection Guidance Handbook</w:t>
              </w:r>
            </w:hyperlink>
            <w:r w:rsidR="00AE229E">
              <w:rPr>
                <w:rFonts w:asciiTheme="minorHAnsi" w:hAnsiTheme="minorHAnsi" w:cstheme="minorHAnsi"/>
              </w:rPr>
              <w:t>). (You are only required to tick this box if you are using anonymised or pseudonymised data.)</w:t>
            </w:r>
          </w:p>
          <w:p w14:paraId="68C361D9" w14:textId="77777777" w:rsidR="00AE229E" w:rsidRDefault="00AE229E" w:rsidP="00AE229E">
            <w:pPr>
              <w:jc w:val="both"/>
              <w:rPr>
                <w:rFonts w:asciiTheme="minorHAnsi" w:hAnsiTheme="minorHAnsi" w:cstheme="minorHAnsi"/>
              </w:rPr>
            </w:pPr>
          </w:p>
          <w:p w14:paraId="2A8DAE1B" w14:textId="77777777" w:rsidR="00AE229E" w:rsidRDefault="00480AFE" w:rsidP="00AE229E">
            <w:pPr>
              <w:jc w:val="both"/>
              <w:rPr>
                <w:rFonts w:asciiTheme="minorHAnsi" w:hAnsiTheme="minorHAnsi" w:cstheme="minorHAnsi"/>
              </w:rPr>
            </w:pPr>
            <w:sdt>
              <w:sdtPr>
                <w:rPr>
                  <w:rFonts w:asciiTheme="minorHAnsi" w:hAnsiTheme="minorHAnsi" w:cstheme="minorHAnsi"/>
                </w:rPr>
                <w:id w:val="-183644256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or will be seeking relevant approval for this project through the University’s </w:t>
            </w:r>
            <w:hyperlink r:id="rId14" w:history="1">
              <w:r w:rsidR="00AE229E" w:rsidRPr="00FA151B">
                <w:rPr>
                  <w:rStyle w:val="Hyperlink"/>
                  <w:rFonts w:asciiTheme="minorHAnsi" w:hAnsiTheme="minorHAnsi" w:cstheme="minorHAnsi"/>
                </w:rPr>
                <w:t>ethical approval process</w:t>
              </w:r>
            </w:hyperlink>
          </w:p>
          <w:p w14:paraId="38780A1C" w14:textId="77777777" w:rsidR="00AE229E" w:rsidRDefault="00AE229E" w:rsidP="0055494B">
            <w:pPr>
              <w:jc w:val="both"/>
              <w:rPr>
                <w:rFonts w:asciiTheme="minorHAnsi" w:hAnsiTheme="minorHAnsi" w:cstheme="minorHAnsi"/>
              </w:rPr>
            </w:pPr>
          </w:p>
        </w:tc>
      </w:tr>
    </w:tbl>
    <w:p w14:paraId="52394B5E" w14:textId="14AD34AB" w:rsidR="00E267F9" w:rsidRDefault="00E267F9" w:rsidP="0055494B">
      <w:pPr>
        <w:jc w:val="both"/>
        <w:rPr>
          <w:rFonts w:asciiTheme="minorHAnsi" w:hAnsiTheme="minorHAnsi" w:cstheme="minorHAnsi"/>
        </w:rPr>
      </w:pPr>
    </w:p>
    <w:p w14:paraId="0671BDB4" w14:textId="2A3DBE74" w:rsidR="00B572B2" w:rsidRDefault="005F6104" w:rsidP="00B572B2">
      <w:pPr>
        <w:jc w:val="both"/>
        <w:rPr>
          <w:rFonts w:asciiTheme="minorHAnsi" w:hAnsiTheme="minorHAnsi" w:cstheme="minorHAnsi"/>
        </w:rPr>
      </w:pPr>
      <w:r>
        <w:rPr>
          <w:rFonts w:asciiTheme="minorHAnsi" w:hAnsiTheme="minorHAnsi" w:cstheme="minorHAnsi"/>
        </w:rPr>
        <w:t>Please provide the information requested below</w:t>
      </w:r>
      <w:r w:rsidR="00D7104A">
        <w:rPr>
          <w:rFonts w:asciiTheme="minorHAnsi" w:hAnsiTheme="minorHAnsi" w:cstheme="minorHAnsi"/>
        </w:rPr>
        <w:t xml:space="preserve"> (see sections in grey)</w:t>
      </w:r>
      <w:r>
        <w:rPr>
          <w:rFonts w:asciiTheme="minorHAnsi" w:hAnsiTheme="minorHAnsi" w:cstheme="minorHAnsi"/>
        </w:rPr>
        <w:t xml:space="preserve">.  </w:t>
      </w:r>
      <w:r w:rsidR="00385446">
        <w:rPr>
          <w:rFonts w:asciiTheme="minorHAnsi" w:hAnsiTheme="minorHAnsi" w:cstheme="minorHAnsi"/>
        </w:rPr>
        <w:t xml:space="preserve">The information you </w:t>
      </w:r>
      <w:r w:rsidR="006A1DCE">
        <w:rPr>
          <w:rFonts w:asciiTheme="minorHAnsi" w:hAnsiTheme="minorHAnsi" w:cstheme="minorHAnsi"/>
        </w:rPr>
        <w:t>give</w:t>
      </w:r>
      <w:r w:rsidR="00385446">
        <w:rPr>
          <w:rFonts w:asciiTheme="minorHAnsi" w:hAnsiTheme="minorHAnsi" w:cstheme="minorHAnsi"/>
        </w:rPr>
        <w:t xml:space="preserve"> should </w:t>
      </w:r>
      <w:r w:rsidR="00217AEC">
        <w:rPr>
          <w:rFonts w:asciiTheme="minorHAnsi" w:hAnsiTheme="minorHAnsi" w:cstheme="minorHAnsi"/>
        </w:rPr>
        <w:t>provide</w:t>
      </w:r>
      <w:r w:rsidR="003029F8">
        <w:rPr>
          <w:rFonts w:asciiTheme="minorHAnsi" w:hAnsiTheme="minorHAnsi" w:cstheme="minorHAnsi"/>
        </w:rPr>
        <w:t xml:space="preserve"> </w:t>
      </w:r>
      <w:r w:rsidR="0007551F">
        <w:rPr>
          <w:rFonts w:asciiTheme="minorHAnsi" w:hAnsiTheme="minorHAnsi" w:cstheme="minorHAnsi"/>
        </w:rPr>
        <w:t xml:space="preserve">a </w:t>
      </w:r>
      <w:r w:rsidR="001E5BBD">
        <w:rPr>
          <w:rFonts w:asciiTheme="minorHAnsi" w:hAnsiTheme="minorHAnsi" w:cstheme="minorHAnsi"/>
        </w:rPr>
        <w:t>basic</w:t>
      </w:r>
      <w:r w:rsidR="0007551F">
        <w:rPr>
          <w:rFonts w:asciiTheme="minorHAnsi" w:hAnsiTheme="minorHAnsi" w:cstheme="minorHAnsi"/>
        </w:rPr>
        <w:t xml:space="preserve"> understanding of your overall project </w:t>
      </w:r>
      <w:r w:rsidR="005A4FFD">
        <w:rPr>
          <w:rFonts w:asciiTheme="minorHAnsi" w:hAnsiTheme="minorHAnsi" w:cstheme="minorHAnsi"/>
        </w:rPr>
        <w:t xml:space="preserve">and more detailed </w:t>
      </w:r>
      <w:r w:rsidR="003F6A62">
        <w:rPr>
          <w:rFonts w:asciiTheme="minorHAnsi" w:hAnsiTheme="minorHAnsi" w:cstheme="minorHAnsi"/>
        </w:rPr>
        <w:t xml:space="preserve">information about </w:t>
      </w:r>
      <w:r w:rsidR="000B6749">
        <w:rPr>
          <w:rFonts w:asciiTheme="minorHAnsi" w:hAnsiTheme="minorHAnsi" w:cstheme="minorHAnsi"/>
        </w:rPr>
        <w:t xml:space="preserve">how you will be processing personal data as part of that.  </w:t>
      </w:r>
      <w:r w:rsidR="006A1DCE">
        <w:rPr>
          <w:rFonts w:asciiTheme="minorHAnsi" w:hAnsiTheme="minorHAnsi" w:cstheme="minorHAnsi"/>
        </w:rPr>
        <w:t xml:space="preserve">You should </w:t>
      </w:r>
      <w:r w:rsidR="004C0A47">
        <w:rPr>
          <w:rFonts w:asciiTheme="minorHAnsi" w:hAnsiTheme="minorHAnsi" w:cstheme="minorHAnsi"/>
        </w:rPr>
        <w:t xml:space="preserve">keep your answers brief whilst addressing the </w:t>
      </w:r>
      <w:r w:rsidR="004C0A47">
        <w:rPr>
          <w:rFonts w:asciiTheme="minorHAnsi" w:hAnsiTheme="minorHAnsi" w:cstheme="minorHAnsi"/>
        </w:rPr>
        <w:lastRenderedPageBreak/>
        <w:t>points</w:t>
      </w:r>
      <w:r w:rsidR="000358F0">
        <w:rPr>
          <w:rFonts w:asciiTheme="minorHAnsi" w:hAnsiTheme="minorHAnsi" w:cstheme="minorHAnsi"/>
        </w:rPr>
        <w:t xml:space="preserve"> </w:t>
      </w:r>
      <w:r w:rsidR="00FC0E40">
        <w:rPr>
          <w:rFonts w:asciiTheme="minorHAnsi" w:hAnsiTheme="minorHAnsi" w:cstheme="minorHAnsi"/>
        </w:rPr>
        <w:t xml:space="preserve">requested in the questions.  </w:t>
      </w:r>
      <w:r w:rsidR="00D3612B">
        <w:rPr>
          <w:rFonts w:asciiTheme="minorHAnsi" w:hAnsiTheme="minorHAnsi" w:cstheme="minorHAnsi"/>
        </w:rPr>
        <w:t xml:space="preserve">Once you have completed </w:t>
      </w:r>
      <w:r w:rsidR="001872C3">
        <w:rPr>
          <w:rFonts w:asciiTheme="minorHAnsi" w:hAnsiTheme="minorHAnsi" w:cstheme="minorHAnsi"/>
        </w:rPr>
        <w:t xml:space="preserve">the </w:t>
      </w:r>
      <w:r w:rsidR="00D3612B">
        <w:rPr>
          <w:rFonts w:asciiTheme="minorHAnsi" w:hAnsiTheme="minorHAnsi" w:cstheme="minorHAnsi"/>
        </w:rPr>
        <w:t xml:space="preserve">form </w:t>
      </w:r>
      <w:r w:rsidR="00217AEC">
        <w:rPr>
          <w:rFonts w:asciiTheme="minorHAnsi" w:hAnsiTheme="minorHAnsi" w:cstheme="minorHAnsi"/>
        </w:rPr>
        <w:t>we suggest you discuss it with your supervisor</w:t>
      </w:r>
      <w:r w:rsidR="00B1048A">
        <w:rPr>
          <w:rFonts w:asciiTheme="minorHAnsi" w:hAnsiTheme="minorHAnsi" w:cstheme="minorHAnsi"/>
        </w:rPr>
        <w:t xml:space="preserve"> and</w:t>
      </w:r>
      <w:r w:rsidR="00B572B2">
        <w:rPr>
          <w:rFonts w:asciiTheme="minorHAnsi" w:hAnsiTheme="minorHAnsi" w:cstheme="minorHAnsi"/>
        </w:rPr>
        <w:t xml:space="preserve"> retained </w:t>
      </w:r>
      <w:r w:rsidR="00B1048A">
        <w:rPr>
          <w:rFonts w:asciiTheme="minorHAnsi" w:hAnsiTheme="minorHAnsi" w:cstheme="minorHAnsi"/>
        </w:rPr>
        <w:t xml:space="preserve">a copy </w:t>
      </w:r>
      <w:r w:rsidR="00B572B2">
        <w:rPr>
          <w:rFonts w:asciiTheme="minorHAnsi" w:hAnsiTheme="minorHAnsi" w:cstheme="minorHAnsi"/>
        </w:rPr>
        <w:t>for your own records</w:t>
      </w:r>
      <w:r w:rsidR="00B1048A">
        <w:rPr>
          <w:rFonts w:asciiTheme="minorHAnsi" w:hAnsiTheme="minorHAnsi" w:cstheme="minorHAnsi"/>
        </w:rPr>
        <w:t>.  The form should not be</w:t>
      </w:r>
      <w:r w:rsidR="00B572B2">
        <w:rPr>
          <w:rFonts w:asciiTheme="minorHAnsi" w:hAnsiTheme="minorHAnsi" w:cstheme="minorHAnsi"/>
        </w:rPr>
        <w:t xml:space="preserve"> submitted to the Data Protection Unit unless there are specific data protection issues</w:t>
      </w:r>
      <w:r w:rsidR="00414307">
        <w:rPr>
          <w:rFonts w:asciiTheme="minorHAnsi" w:hAnsiTheme="minorHAnsi" w:cstheme="minorHAnsi"/>
        </w:rPr>
        <w:t>,</w:t>
      </w:r>
      <w:r w:rsidR="00B572B2">
        <w:rPr>
          <w:rFonts w:asciiTheme="minorHAnsi" w:hAnsiTheme="minorHAnsi" w:cstheme="minorHAnsi"/>
        </w:rPr>
        <w:t xml:space="preserve"> relating to your project</w:t>
      </w:r>
      <w:r w:rsidR="00414307">
        <w:rPr>
          <w:rFonts w:asciiTheme="minorHAnsi" w:hAnsiTheme="minorHAnsi" w:cstheme="minorHAnsi"/>
        </w:rPr>
        <w:t>,</w:t>
      </w:r>
      <w:r w:rsidR="00B572B2">
        <w:rPr>
          <w:rFonts w:asciiTheme="minorHAnsi" w:hAnsiTheme="minorHAnsi" w:cstheme="minorHAnsi"/>
        </w:rPr>
        <w:t xml:space="preserve"> that cannot be addressed by your supervisor.</w:t>
      </w:r>
    </w:p>
    <w:bookmarkEnd w:id="0"/>
    <w:p w14:paraId="42B8D57E" w14:textId="77777777" w:rsidR="002577D0" w:rsidRDefault="002577D0" w:rsidP="002577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2577D0" w:rsidRPr="002577D0" w14:paraId="091F925C" w14:textId="77777777" w:rsidTr="00AE229E">
        <w:tc>
          <w:tcPr>
            <w:tcW w:w="13887" w:type="dxa"/>
            <w:shd w:val="clear" w:color="auto" w:fill="F2F2F2" w:themeFill="background1" w:themeFillShade="F2"/>
          </w:tcPr>
          <w:p w14:paraId="47E30AB4"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Project Title:</w:t>
            </w:r>
          </w:p>
          <w:p w14:paraId="69AC1146" w14:textId="77777777" w:rsidR="002577D0" w:rsidRPr="002577D0" w:rsidRDefault="002577D0" w:rsidP="009648CE">
            <w:pPr>
              <w:jc w:val="both"/>
              <w:rPr>
                <w:rFonts w:asciiTheme="minorHAnsi" w:hAnsiTheme="minorHAnsi" w:cstheme="minorHAnsi"/>
                <w:b/>
              </w:rPr>
            </w:pPr>
          </w:p>
        </w:tc>
      </w:tr>
      <w:tr w:rsidR="002577D0" w:rsidRPr="002577D0" w14:paraId="42752006" w14:textId="77777777" w:rsidTr="00AE229E">
        <w:tc>
          <w:tcPr>
            <w:tcW w:w="13887" w:type="dxa"/>
            <w:shd w:val="clear" w:color="auto" w:fill="F2F2F2" w:themeFill="background1" w:themeFillShade="F2"/>
          </w:tcPr>
          <w:p w14:paraId="1B3E846D" w14:textId="26C7DB2C"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 xml:space="preserve">Brief </w:t>
            </w:r>
            <w:r w:rsidR="00D3612B">
              <w:rPr>
                <w:rFonts w:asciiTheme="minorHAnsi" w:hAnsiTheme="minorHAnsi" w:cstheme="minorHAnsi"/>
                <w:b/>
              </w:rPr>
              <w:t>project summary</w:t>
            </w:r>
            <w:r w:rsidRPr="002577D0">
              <w:rPr>
                <w:rFonts w:asciiTheme="minorHAnsi" w:hAnsiTheme="minorHAnsi" w:cstheme="minorHAnsi"/>
                <w:b/>
              </w:rPr>
              <w:t xml:space="preserve"> </w:t>
            </w:r>
            <w:r w:rsidR="009D77E9">
              <w:rPr>
                <w:rFonts w:asciiTheme="minorHAnsi" w:hAnsiTheme="minorHAnsi" w:cstheme="minorHAnsi"/>
                <w:sz w:val="16"/>
                <w:szCs w:val="16"/>
              </w:rPr>
              <w:t>(</w:t>
            </w:r>
            <w:r w:rsidR="004D7F95">
              <w:rPr>
                <w:rFonts w:asciiTheme="minorHAnsi" w:hAnsiTheme="minorHAnsi" w:cstheme="minorHAnsi"/>
                <w:sz w:val="16"/>
                <w:szCs w:val="16"/>
              </w:rPr>
              <w:t xml:space="preserve">Please keep this </w:t>
            </w:r>
            <w:r w:rsidR="00F92643">
              <w:rPr>
                <w:rFonts w:asciiTheme="minorHAnsi" w:hAnsiTheme="minorHAnsi" w:cstheme="minorHAnsi"/>
                <w:sz w:val="16"/>
                <w:szCs w:val="16"/>
              </w:rPr>
              <w:t xml:space="preserve">very </w:t>
            </w:r>
            <w:r w:rsidR="00D3612B">
              <w:rPr>
                <w:rFonts w:asciiTheme="minorHAnsi" w:hAnsiTheme="minorHAnsi" w:cstheme="minorHAnsi"/>
                <w:sz w:val="16"/>
                <w:szCs w:val="16"/>
              </w:rPr>
              <w:t>short</w:t>
            </w:r>
            <w:r w:rsidR="004D7F95">
              <w:rPr>
                <w:rFonts w:asciiTheme="minorHAnsi" w:hAnsiTheme="minorHAnsi" w:cstheme="minorHAnsi"/>
                <w:sz w:val="16"/>
                <w:szCs w:val="16"/>
              </w:rPr>
              <w:t xml:space="preserve"> - </w:t>
            </w:r>
            <w:r w:rsidR="00D360E7">
              <w:rPr>
                <w:rFonts w:asciiTheme="minorHAnsi" w:hAnsiTheme="minorHAnsi" w:cstheme="minorHAnsi"/>
                <w:sz w:val="16"/>
                <w:szCs w:val="16"/>
              </w:rPr>
              <w:t>one paragraph</w:t>
            </w:r>
            <w:r w:rsidR="004D7F95">
              <w:rPr>
                <w:rFonts w:asciiTheme="minorHAnsi" w:hAnsiTheme="minorHAnsi" w:cstheme="minorHAnsi"/>
                <w:sz w:val="16"/>
                <w:szCs w:val="16"/>
              </w:rPr>
              <w:t xml:space="preserve"> should be sufficient</w:t>
            </w:r>
            <w:r w:rsidR="00D360E7">
              <w:rPr>
                <w:rFonts w:asciiTheme="minorHAnsi" w:hAnsiTheme="minorHAnsi" w:cstheme="minorHAnsi"/>
                <w:sz w:val="16"/>
                <w:szCs w:val="16"/>
              </w:rPr>
              <w:t>)</w:t>
            </w:r>
            <w:r w:rsidRPr="002577D0">
              <w:rPr>
                <w:rFonts w:asciiTheme="minorHAnsi" w:hAnsiTheme="minorHAnsi" w:cstheme="minorHAnsi"/>
                <w:b/>
              </w:rPr>
              <w:t xml:space="preserve"> </w:t>
            </w:r>
          </w:p>
          <w:p w14:paraId="4969EB88" w14:textId="77777777" w:rsidR="002577D0" w:rsidRDefault="002577D0" w:rsidP="009648CE">
            <w:pPr>
              <w:jc w:val="both"/>
              <w:rPr>
                <w:rFonts w:asciiTheme="minorHAnsi" w:hAnsiTheme="minorHAnsi" w:cstheme="minorHAnsi"/>
                <w:b/>
              </w:rPr>
            </w:pPr>
          </w:p>
          <w:p w14:paraId="2E321B67" w14:textId="77777777" w:rsidR="002F0A72" w:rsidRDefault="002F0A72" w:rsidP="009648CE">
            <w:pPr>
              <w:jc w:val="both"/>
              <w:rPr>
                <w:rFonts w:asciiTheme="minorHAnsi" w:hAnsiTheme="minorHAnsi" w:cstheme="minorHAnsi"/>
                <w:b/>
              </w:rPr>
            </w:pPr>
          </w:p>
          <w:p w14:paraId="0BAB374C" w14:textId="40098CC3" w:rsidR="00F105B2" w:rsidRPr="002577D0" w:rsidRDefault="00F105B2" w:rsidP="009648CE">
            <w:pPr>
              <w:jc w:val="both"/>
              <w:rPr>
                <w:rFonts w:asciiTheme="minorHAnsi" w:hAnsiTheme="minorHAnsi" w:cstheme="minorHAnsi"/>
                <w:b/>
              </w:rPr>
            </w:pPr>
          </w:p>
        </w:tc>
      </w:tr>
      <w:tr w:rsidR="0034215E" w:rsidRPr="002577D0" w14:paraId="7F04FCC6" w14:textId="77777777" w:rsidTr="00D10F9B">
        <w:tc>
          <w:tcPr>
            <w:tcW w:w="13887" w:type="dxa"/>
            <w:shd w:val="clear" w:color="auto" w:fill="F2F2F2" w:themeFill="background1" w:themeFillShade="F2"/>
          </w:tcPr>
          <w:p w14:paraId="3A7526A2" w14:textId="77777777" w:rsidR="0034215E" w:rsidRPr="002577D0" w:rsidRDefault="0034215E" w:rsidP="00403EAA">
            <w:pPr>
              <w:jc w:val="both"/>
              <w:rPr>
                <w:rFonts w:asciiTheme="minorHAnsi" w:hAnsiTheme="minorHAnsi" w:cstheme="minorHAnsi"/>
                <w:b/>
              </w:rPr>
            </w:pPr>
            <w:r w:rsidRPr="002577D0">
              <w:rPr>
                <w:rFonts w:asciiTheme="minorHAnsi" w:hAnsiTheme="minorHAnsi" w:cstheme="minorHAnsi"/>
                <w:b/>
              </w:rPr>
              <w:t xml:space="preserve">Name of </w:t>
            </w:r>
            <w:r>
              <w:rPr>
                <w:rFonts w:asciiTheme="minorHAnsi" w:hAnsiTheme="minorHAnsi" w:cstheme="minorHAnsi"/>
                <w:b/>
              </w:rPr>
              <w:t>Postgraduate research student</w:t>
            </w:r>
            <w:r w:rsidRPr="002577D0">
              <w:rPr>
                <w:rFonts w:asciiTheme="minorHAnsi" w:hAnsiTheme="minorHAnsi" w:cstheme="minorHAnsi"/>
                <w:b/>
              </w:rPr>
              <w:t>:</w:t>
            </w:r>
          </w:p>
          <w:p w14:paraId="584C37C9" w14:textId="77777777" w:rsidR="0034215E" w:rsidRPr="002577D0" w:rsidRDefault="0034215E" w:rsidP="00403EAA">
            <w:pPr>
              <w:jc w:val="both"/>
              <w:rPr>
                <w:rFonts w:asciiTheme="minorHAnsi" w:hAnsiTheme="minorHAnsi" w:cstheme="minorHAnsi"/>
                <w:b/>
              </w:rPr>
            </w:pPr>
          </w:p>
        </w:tc>
      </w:tr>
      <w:tr w:rsidR="002577D0" w:rsidRPr="002577D0" w14:paraId="5E0A4FFA" w14:textId="77777777" w:rsidTr="00AE229E">
        <w:tc>
          <w:tcPr>
            <w:tcW w:w="13887" w:type="dxa"/>
            <w:shd w:val="clear" w:color="auto" w:fill="F2F2F2" w:themeFill="background1" w:themeFillShade="F2"/>
          </w:tcPr>
          <w:p w14:paraId="7D622133" w14:textId="03E32FC2"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 xml:space="preserve">Responsible </w:t>
            </w:r>
            <w:r w:rsidR="00405995">
              <w:rPr>
                <w:rFonts w:asciiTheme="minorHAnsi" w:hAnsiTheme="minorHAnsi" w:cstheme="minorHAnsi"/>
                <w:b/>
              </w:rPr>
              <w:t>Faculty</w:t>
            </w:r>
            <w:r w:rsidRPr="002577D0">
              <w:rPr>
                <w:rFonts w:asciiTheme="minorHAnsi" w:hAnsiTheme="minorHAnsi" w:cstheme="minorHAnsi"/>
                <w:b/>
              </w:rPr>
              <w:t>/Service:</w:t>
            </w:r>
          </w:p>
          <w:p w14:paraId="069A06FA" w14:textId="77777777" w:rsidR="002577D0" w:rsidRPr="002577D0" w:rsidRDefault="002577D0" w:rsidP="00403EAA">
            <w:pPr>
              <w:jc w:val="both"/>
              <w:rPr>
                <w:rFonts w:asciiTheme="minorHAnsi" w:hAnsiTheme="minorHAnsi" w:cstheme="minorHAnsi"/>
                <w:b/>
              </w:rPr>
            </w:pPr>
          </w:p>
        </w:tc>
      </w:tr>
      <w:tr w:rsidR="002577D0" w:rsidRPr="002577D0" w14:paraId="000F96CA" w14:textId="77777777" w:rsidTr="00AE229E">
        <w:tc>
          <w:tcPr>
            <w:tcW w:w="13887" w:type="dxa"/>
            <w:shd w:val="clear" w:color="auto" w:fill="F2F2F2" w:themeFill="background1" w:themeFillShade="F2"/>
          </w:tcPr>
          <w:p w14:paraId="4CAB1BA3"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Timing of the project (start/end dates, duration, as applicable)</w:t>
            </w:r>
          </w:p>
          <w:p w14:paraId="29E98E94" w14:textId="77777777" w:rsidR="002577D0" w:rsidRPr="002577D0" w:rsidRDefault="002577D0" w:rsidP="00403EAA">
            <w:pPr>
              <w:jc w:val="both"/>
              <w:rPr>
                <w:rFonts w:asciiTheme="minorHAnsi" w:hAnsiTheme="minorHAnsi" w:cstheme="minorHAnsi"/>
                <w:b/>
              </w:rPr>
            </w:pPr>
          </w:p>
        </w:tc>
      </w:tr>
      <w:tr w:rsidR="002577D0" w:rsidRPr="002577D0" w14:paraId="2541B0DE" w14:textId="77777777" w:rsidTr="00AE229E">
        <w:tc>
          <w:tcPr>
            <w:tcW w:w="13887" w:type="dxa"/>
            <w:shd w:val="clear" w:color="auto" w:fill="F2F2F2" w:themeFill="background1" w:themeFillShade="F2"/>
          </w:tcPr>
          <w:p w14:paraId="711880BF"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Date form completed:</w:t>
            </w:r>
          </w:p>
          <w:p w14:paraId="083CF2F7" w14:textId="77777777" w:rsidR="002577D0" w:rsidRPr="002577D0" w:rsidRDefault="002577D0" w:rsidP="00403EAA">
            <w:pPr>
              <w:jc w:val="both"/>
              <w:rPr>
                <w:rFonts w:asciiTheme="minorHAnsi" w:hAnsiTheme="minorHAnsi" w:cstheme="minorHAnsi"/>
                <w:b/>
              </w:rPr>
            </w:pPr>
          </w:p>
        </w:tc>
      </w:tr>
    </w:tbl>
    <w:p w14:paraId="3098B2B8" w14:textId="77777777" w:rsidR="00B7587C" w:rsidRDefault="00B7587C" w:rsidP="002577D0">
      <w:pPr>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B26F02" w:rsidRPr="002577D0" w14:paraId="6152F6E1" w14:textId="77777777" w:rsidTr="00770011">
        <w:trPr>
          <w:tblHeader/>
        </w:trPr>
        <w:tc>
          <w:tcPr>
            <w:tcW w:w="13887" w:type="dxa"/>
            <w:tcBorders>
              <w:bottom w:val="nil"/>
            </w:tcBorders>
            <w:shd w:val="clear" w:color="auto" w:fill="auto"/>
          </w:tcPr>
          <w:p w14:paraId="6034B6BA" w14:textId="4322C166" w:rsidR="00B26F02" w:rsidRPr="002577D0" w:rsidRDefault="00B26F02" w:rsidP="00403EAA">
            <w:pPr>
              <w:jc w:val="both"/>
              <w:rPr>
                <w:rFonts w:asciiTheme="minorHAnsi" w:hAnsiTheme="minorHAnsi" w:cstheme="minorHAnsi"/>
                <w:b/>
              </w:rPr>
            </w:pPr>
            <w:r w:rsidRPr="002577D0">
              <w:rPr>
                <w:rFonts w:asciiTheme="minorHAnsi" w:hAnsiTheme="minorHAnsi" w:cstheme="minorHAnsi"/>
                <w:b/>
              </w:rPr>
              <w:t>1) Project details</w:t>
            </w:r>
          </w:p>
        </w:tc>
      </w:tr>
      <w:tr w:rsidR="002577D0" w:rsidRPr="002577D0" w14:paraId="0E9F135C" w14:textId="77777777" w:rsidTr="00B26F02">
        <w:tc>
          <w:tcPr>
            <w:tcW w:w="13887" w:type="dxa"/>
            <w:tcBorders>
              <w:bottom w:val="nil"/>
            </w:tcBorders>
            <w:shd w:val="clear" w:color="auto" w:fill="auto"/>
          </w:tcPr>
          <w:p w14:paraId="6E8565CB" w14:textId="5452D108" w:rsidR="00B77039" w:rsidRPr="002577D0" w:rsidRDefault="009648CE" w:rsidP="00DF232B">
            <w:pPr>
              <w:jc w:val="both"/>
              <w:rPr>
                <w:rFonts w:asciiTheme="minorHAnsi" w:hAnsiTheme="minorHAnsi" w:cstheme="minorHAnsi"/>
              </w:rPr>
            </w:pPr>
            <w:r>
              <w:rPr>
                <w:rFonts w:asciiTheme="minorHAnsi" w:hAnsiTheme="minorHAnsi" w:cstheme="minorHAnsi"/>
              </w:rPr>
              <w:t xml:space="preserve">Provide a brief description </w:t>
            </w:r>
            <w:r w:rsidR="008B1B2F">
              <w:rPr>
                <w:rFonts w:asciiTheme="minorHAnsi" w:hAnsiTheme="minorHAnsi" w:cstheme="minorHAnsi"/>
              </w:rPr>
              <w:t>in the box below</w:t>
            </w:r>
            <w:r w:rsidR="006A5734">
              <w:rPr>
                <w:rFonts w:asciiTheme="minorHAnsi" w:hAnsiTheme="minorHAnsi" w:cstheme="minorHAnsi"/>
              </w:rPr>
              <w:t xml:space="preserve"> </w:t>
            </w:r>
            <w:r>
              <w:rPr>
                <w:rFonts w:asciiTheme="minorHAnsi" w:hAnsiTheme="minorHAnsi" w:cstheme="minorHAnsi"/>
              </w:rPr>
              <w:t xml:space="preserve">of the project including an explanation of </w:t>
            </w:r>
            <w:r w:rsidR="002577D0" w:rsidRPr="002577D0">
              <w:rPr>
                <w:rFonts w:asciiTheme="minorHAnsi" w:hAnsiTheme="minorHAnsi" w:cstheme="minorHAnsi"/>
              </w:rPr>
              <w:t>what the project aims to achieve</w:t>
            </w:r>
            <w:r w:rsidR="00A761CC">
              <w:rPr>
                <w:rFonts w:asciiTheme="minorHAnsi" w:hAnsiTheme="minorHAnsi" w:cstheme="minorHAnsi"/>
              </w:rPr>
              <w:t xml:space="preserve"> (~half page, maximum one page)</w:t>
            </w:r>
            <w:r>
              <w:rPr>
                <w:rFonts w:asciiTheme="minorHAnsi" w:hAnsiTheme="minorHAnsi" w:cstheme="minorHAnsi"/>
              </w:rPr>
              <w:t>.  Your description should highlight those features that may have a potential impact on privacy.</w:t>
            </w:r>
            <w:r w:rsidR="00BD6563">
              <w:rPr>
                <w:rFonts w:asciiTheme="minorHAnsi" w:hAnsiTheme="minorHAnsi" w:cstheme="minorHAnsi"/>
              </w:rPr>
              <w:t xml:space="preserve">  Your desc</w:t>
            </w:r>
            <w:r w:rsidR="00C5602A">
              <w:rPr>
                <w:rFonts w:asciiTheme="minorHAnsi" w:hAnsiTheme="minorHAnsi" w:cstheme="minorHAnsi"/>
              </w:rPr>
              <w:t>ription should cover the following points</w:t>
            </w:r>
            <w:r w:rsidR="00CD3EC0">
              <w:rPr>
                <w:rFonts w:asciiTheme="minorHAnsi" w:hAnsiTheme="minorHAnsi" w:cstheme="minorHAnsi"/>
              </w:rPr>
              <w:t xml:space="preserve"> (</w:t>
            </w:r>
            <w:r w:rsidR="007D4C60">
              <w:rPr>
                <w:rFonts w:asciiTheme="minorHAnsi" w:hAnsiTheme="minorHAnsi" w:cstheme="minorHAnsi"/>
              </w:rPr>
              <w:t xml:space="preserve">when you have completed your description </w:t>
            </w:r>
            <w:r w:rsidR="00CD3EC0">
              <w:rPr>
                <w:rFonts w:asciiTheme="minorHAnsi" w:hAnsiTheme="minorHAnsi" w:cstheme="minorHAnsi"/>
              </w:rPr>
              <w:t xml:space="preserve">please check the boxes to confirm these items have been covered in your </w:t>
            </w:r>
            <w:r w:rsidR="00EF7126">
              <w:rPr>
                <w:rFonts w:asciiTheme="minorHAnsi" w:hAnsiTheme="minorHAnsi" w:cstheme="minorHAnsi"/>
              </w:rPr>
              <w:t xml:space="preserve">text, </w:t>
            </w:r>
            <w:r w:rsidR="00CD3EC0">
              <w:rPr>
                <w:rFonts w:asciiTheme="minorHAnsi" w:hAnsiTheme="minorHAnsi" w:cstheme="minorHAnsi"/>
              </w:rPr>
              <w:t xml:space="preserve">or </w:t>
            </w:r>
            <w:r w:rsidR="00C5120D">
              <w:rPr>
                <w:rFonts w:asciiTheme="minorHAnsi" w:hAnsiTheme="minorHAnsi" w:cstheme="minorHAnsi"/>
              </w:rPr>
              <w:t xml:space="preserve">if it is not applicable </w:t>
            </w:r>
            <w:r w:rsidR="002D5305">
              <w:rPr>
                <w:rFonts w:asciiTheme="minorHAnsi" w:hAnsiTheme="minorHAnsi" w:cstheme="minorHAnsi"/>
              </w:rPr>
              <w:t>record this</w:t>
            </w:r>
            <w:r w:rsidR="003F5C52">
              <w:rPr>
                <w:rFonts w:asciiTheme="minorHAnsi" w:hAnsiTheme="minorHAnsi" w:cstheme="minorHAnsi"/>
              </w:rPr>
              <w:t>)</w:t>
            </w:r>
            <w:r w:rsidR="002D5305">
              <w:rPr>
                <w:rFonts w:asciiTheme="minorHAnsi" w:hAnsiTheme="minorHAnsi" w:cstheme="minorHAnsi"/>
              </w:rPr>
              <w:t>:</w:t>
            </w:r>
            <w:r w:rsidR="00DF232B" w:rsidRPr="002577D0">
              <w:rPr>
                <w:rFonts w:asciiTheme="minorHAnsi" w:hAnsiTheme="minorHAnsi" w:cstheme="minorHAnsi"/>
              </w:rPr>
              <w:t xml:space="preserve"> </w:t>
            </w:r>
          </w:p>
        </w:tc>
      </w:tr>
      <w:tr w:rsidR="00DF232B" w:rsidRPr="002577D0" w14:paraId="59533FD3" w14:textId="77777777" w:rsidTr="00B26F02">
        <w:tc>
          <w:tcPr>
            <w:tcW w:w="13887" w:type="dxa"/>
            <w:tcBorders>
              <w:top w:val="nil"/>
            </w:tcBorders>
            <w:shd w:val="clear" w:color="auto" w:fill="F2F2F2" w:themeFill="background1" w:themeFillShade="F2"/>
          </w:tcPr>
          <w:p w14:paraId="42FBB2E8" w14:textId="77777777" w:rsidR="00DF232B" w:rsidRPr="00584E9D" w:rsidRDefault="00480AFE" w:rsidP="00DF232B">
            <w:pPr>
              <w:jc w:val="both"/>
              <w:rPr>
                <w:rFonts w:asciiTheme="minorHAnsi" w:hAnsiTheme="minorHAnsi" w:cstheme="minorHAnsi"/>
              </w:rPr>
            </w:pPr>
            <w:sdt>
              <w:sdtPr>
                <w:rPr>
                  <w:rFonts w:ascii="MS Gothic" w:eastAsia="MS Gothic" w:hAnsi="MS Gothic" w:cstheme="minorHAnsi"/>
                </w:rPr>
                <w:id w:val="-648057294"/>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 description of who the data subjects will be</w:t>
            </w:r>
            <w:r w:rsidR="00DF232B">
              <w:rPr>
                <w:rFonts w:asciiTheme="minorHAnsi" w:hAnsiTheme="minorHAnsi" w:cstheme="minorHAnsi"/>
              </w:rPr>
              <w:t>;</w:t>
            </w:r>
            <w:r w:rsidR="00DF232B" w:rsidRPr="00584E9D">
              <w:rPr>
                <w:rFonts w:asciiTheme="minorHAnsi" w:hAnsiTheme="minorHAnsi" w:cstheme="minorHAnsi"/>
              </w:rPr>
              <w:tab/>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076048293"/>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D0B4AAB" w14:textId="77777777" w:rsidR="00DF232B" w:rsidRPr="00584E9D" w:rsidRDefault="00480AFE" w:rsidP="00DF232B">
            <w:pPr>
              <w:jc w:val="both"/>
              <w:rPr>
                <w:rFonts w:asciiTheme="minorHAnsi" w:hAnsiTheme="minorHAnsi" w:cstheme="minorHAnsi"/>
              </w:rPr>
            </w:pPr>
            <w:sdt>
              <w:sdtPr>
                <w:rPr>
                  <w:rFonts w:ascii="MS Gothic" w:eastAsia="MS Gothic" w:hAnsi="MS Gothic" w:cstheme="minorHAnsi"/>
                </w:rPr>
                <w:id w:val="-607113579"/>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An estimation of the number of data subjects/participants</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777445973"/>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53C5A89" w14:textId="77777777" w:rsidR="00DF232B" w:rsidRPr="00584E9D" w:rsidRDefault="00480AFE" w:rsidP="00DF232B">
            <w:pPr>
              <w:jc w:val="both"/>
              <w:rPr>
                <w:rFonts w:asciiTheme="minorHAnsi" w:hAnsiTheme="minorHAnsi" w:cstheme="minorHAnsi"/>
              </w:rPr>
            </w:pPr>
            <w:sdt>
              <w:sdtPr>
                <w:rPr>
                  <w:rFonts w:ascii="MS Gothic" w:eastAsia="MS Gothic" w:hAnsi="MS Gothic" w:cstheme="minorHAnsi"/>
                </w:rPr>
                <w:id w:val="-1968031989"/>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Whether any vulnerable adults or children are involved</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347174465"/>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1C7F43A8" w14:textId="77777777" w:rsidR="00DF232B" w:rsidRPr="002577D0" w:rsidRDefault="00DF232B" w:rsidP="00403EAA">
            <w:pPr>
              <w:jc w:val="both"/>
              <w:rPr>
                <w:rFonts w:asciiTheme="minorHAnsi" w:hAnsiTheme="minorHAnsi" w:cstheme="minorHAnsi"/>
              </w:rPr>
            </w:pPr>
          </w:p>
        </w:tc>
      </w:tr>
      <w:tr w:rsidR="002577D0" w:rsidRPr="002577D0" w14:paraId="3B70C4E0" w14:textId="77777777" w:rsidTr="00B26F02">
        <w:tc>
          <w:tcPr>
            <w:tcW w:w="13887" w:type="dxa"/>
            <w:shd w:val="clear" w:color="auto" w:fill="F2F2F2" w:themeFill="background1" w:themeFillShade="F2"/>
          </w:tcPr>
          <w:p w14:paraId="764DF448" w14:textId="4886BBEE" w:rsidR="002577D0" w:rsidRPr="002577D0" w:rsidRDefault="00405995" w:rsidP="00403EAA">
            <w:pPr>
              <w:jc w:val="both"/>
              <w:rPr>
                <w:rFonts w:asciiTheme="minorHAnsi" w:hAnsiTheme="minorHAnsi" w:cstheme="minorHAnsi"/>
              </w:rPr>
            </w:pPr>
            <w:r>
              <w:rPr>
                <w:rFonts w:asciiTheme="minorHAnsi" w:hAnsiTheme="minorHAnsi" w:cstheme="minorHAnsi"/>
              </w:rPr>
              <w:t>Enter text here</w:t>
            </w:r>
          </w:p>
          <w:p w14:paraId="538D9DF1" w14:textId="124CB78D" w:rsidR="001649D5" w:rsidRDefault="001649D5" w:rsidP="001649D5">
            <w:pPr>
              <w:jc w:val="both"/>
              <w:rPr>
                <w:rFonts w:asciiTheme="minorHAnsi" w:hAnsiTheme="minorHAnsi" w:cstheme="minorHAnsi"/>
              </w:rPr>
            </w:pPr>
          </w:p>
          <w:p w14:paraId="242A65CE" w14:textId="77777777" w:rsidR="009D63CD" w:rsidRDefault="009D63CD" w:rsidP="001649D5">
            <w:pPr>
              <w:jc w:val="both"/>
              <w:rPr>
                <w:rFonts w:asciiTheme="minorHAnsi" w:hAnsiTheme="minorHAnsi" w:cstheme="minorHAnsi"/>
              </w:rPr>
            </w:pPr>
          </w:p>
          <w:p w14:paraId="73987942" w14:textId="06BB1E7F" w:rsidR="001649D5" w:rsidRPr="002577D0" w:rsidRDefault="001649D5" w:rsidP="001649D5">
            <w:pPr>
              <w:jc w:val="both"/>
              <w:rPr>
                <w:rFonts w:asciiTheme="minorHAnsi" w:hAnsiTheme="minorHAnsi" w:cstheme="minorHAnsi"/>
              </w:rPr>
            </w:pPr>
          </w:p>
        </w:tc>
      </w:tr>
    </w:tbl>
    <w:p w14:paraId="681B81E4" w14:textId="711B68E2" w:rsidR="001B1D2D" w:rsidRDefault="001B1D2D" w:rsidP="002577D0">
      <w:pPr>
        <w:rPr>
          <w:rFonts w:asciiTheme="minorHAnsi" w:hAnsiTheme="minorHAnsi" w:cstheme="minorHAnsi"/>
        </w:rPr>
      </w:pPr>
    </w:p>
    <w:tbl>
      <w:tblPr>
        <w:tblStyle w:val="TableGrid"/>
        <w:tblW w:w="0" w:type="auto"/>
        <w:tblLook w:val="04A0" w:firstRow="1" w:lastRow="0" w:firstColumn="1" w:lastColumn="0" w:noHBand="0" w:noVBand="1"/>
        <w:tblCaption w:val="Public Interest"/>
      </w:tblPr>
      <w:tblGrid>
        <w:gridCol w:w="13948"/>
      </w:tblGrid>
      <w:tr w:rsidR="00B26F02" w14:paraId="35B62FB4" w14:textId="77777777" w:rsidTr="00770011">
        <w:trPr>
          <w:tblHeader/>
        </w:trPr>
        <w:tc>
          <w:tcPr>
            <w:tcW w:w="13948" w:type="dxa"/>
          </w:tcPr>
          <w:p w14:paraId="64F21255" w14:textId="79194DAC" w:rsidR="00B26F02" w:rsidRPr="00B26F02" w:rsidRDefault="00B26F02" w:rsidP="0091705C">
            <w:pPr>
              <w:rPr>
                <w:rFonts w:asciiTheme="minorHAnsi" w:hAnsiTheme="minorHAnsi" w:cstheme="minorHAnsi"/>
                <w:b/>
                <w:bCs/>
                <w:sz w:val="22"/>
                <w:szCs w:val="22"/>
              </w:rPr>
            </w:pPr>
            <w:r>
              <w:rPr>
                <w:rFonts w:asciiTheme="minorHAnsi" w:hAnsiTheme="minorHAnsi" w:cstheme="minorHAnsi"/>
                <w:b/>
                <w:bCs/>
                <w:sz w:val="22"/>
                <w:szCs w:val="22"/>
              </w:rPr>
              <w:lastRenderedPageBreak/>
              <w:t>2)</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Public Interest</w:t>
            </w:r>
          </w:p>
        </w:tc>
      </w:tr>
      <w:tr w:rsidR="00162DE8" w14:paraId="10D5D075" w14:textId="77777777" w:rsidTr="00B26F02">
        <w:tc>
          <w:tcPr>
            <w:tcW w:w="13948" w:type="dxa"/>
          </w:tcPr>
          <w:p w14:paraId="7343F333" w14:textId="37109B42" w:rsidR="00162DE8" w:rsidRDefault="00162DE8" w:rsidP="00BC6EF7">
            <w:pPr>
              <w:rPr>
                <w:rFonts w:asciiTheme="minorHAnsi" w:hAnsiTheme="minorHAnsi" w:cstheme="minorHAnsi"/>
              </w:rPr>
            </w:pPr>
            <w:r>
              <w:rPr>
                <w:rFonts w:asciiTheme="minorHAnsi" w:hAnsiTheme="minorHAnsi" w:cstheme="minorHAnsi"/>
                <w:sz w:val="22"/>
                <w:szCs w:val="22"/>
              </w:rPr>
              <w:t xml:space="preserve">Please briefly explain why your research is in the public interest (a few sentences only).   Data protection legislation has some exemptions that apply to research activities but only if it is ‘in the public interest’ and this </w:t>
            </w:r>
            <w:r w:rsidR="00BC6EF7">
              <w:rPr>
                <w:rFonts w:asciiTheme="minorHAnsi" w:hAnsiTheme="minorHAnsi" w:cstheme="minorHAnsi"/>
                <w:sz w:val="22"/>
                <w:szCs w:val="22"/>
              </w:rPr>
              <w:t xml:space="preserve">is </w:t>
            </w:r>
            <w:r>
              <w:rPr>
                <w:rFonts w:asciiTheme="minorHAnsi" w:hAnsiTheme="minorHAnsi" w:cstheme="minorHAnsi"/>
                <w:sz w:val="22"/>
                <w:szCs w:val="22"/>
              </w:rPr>
              <w:t>documented.  For instance if you</w:t>
            </w:r>
            <w:r w:rsidR="00A761CC">
              <w:rPr>
                <w:rFonts w:asciiTheme="minorHAnsi" w:hAnsiTheme="minorHAnsi" w:cstheme="minorHAnsi"/>
                <w:sz w:val="22"/>
                <w:szCs w:val="22"/>
              </w:rPr>
              <w:t xml:space="preserve"> have evidence of a robust governance check from an independent body such as a peer review from a public funder, an external ethics committee or the Public Benefit and Privacy Panel for Health and Social Care in Scotland, then this should be noted.</w:t>
            </w:r>
            <w:r>
              <w:rPr>
                <w:rFonts w:asciiTheme="minorHAnsi" w:hAnsiTheme="minorHAnsi" w:cstheme="minorHAnsi"/>
                <w:sz w:val="22"/>
                <w:szCs w:val="22"/>
              </w:rPr>
              <w:t xml:space="preserve">  </w:t>
            </w:r>
          </w:p>
        </w:tc>
      </w:tr>
      <w:tr w:rsidR="00162DE8" w14:paraId="6451D4FE" w14:textId="77777777" w:rsidTr="00B26F02">
        <w:tc>
          <w:tcPr>
            <w:tcW w:w="13948" w:type="dxa"/>
            <w:shd w:val="clear" w:color="auto" w:fill="F2F2F2" w:themeFill="background1" w:themeFillShade="F2"/>
          </w:tcPr>
          <w:p w14:paraId="57F05122"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75AAE5C1" w14:textId="77777777" w:rsidR="00162DE8" w:rsidRDefault="00162DE8" w:rsidP="0091705C">
            <w:pPr>
              <w:rPr>
                <w:rFonts w:asciiTheme="minorHAnsi" w:hAnsiTheme="minorHAnsi" w:cstheme="minorHAnsi"/>
              </w:rPr>
            </w:pPr>
          </w:p>
          <w:p w14:paraId="383D015E" w14:textId="77777777" w:rsidR="00162DE8" w:rsidRDefault="00162DE8" w:rsidP="0091705C">
            <w:pPr>
              <w:rPr>
                <w:rFonts w:asciiTheme="minorHAnsi" w:hAnsiTheme="minorHAnsi" w:cstheme="minorHAnsi"/>
              </w:rPr>
            </w:pPr>
          </w:p>
          <w:p w14:paraId="176A4E7D" w14:textId="77777777" w:rsidR="00162DE8" w:rsidRDefault="00162DE8" w:rsidP="0091705C">
            <w:pPr>
              <w:rPr>
                <w:rFonts w:asciiTheme="minorHAnsi" w:hAnsiTheme="minorHAnsi" w:cstheme="minorHAnsi"/>
              </w:rPr>
            </w:pPr>
          </w:p>
        </w:tc>
      </w:tr>
    </w:tbl>
    <w:p w14:paraId="633E502C" w14:textId="77777777" w:rsidR="00162DE8" w:rsidRPr="002577D0" w:rsidRDefault="00162DE8" w:rsidP="002577D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ails of personal data"/>
      </w:tblPr>
      <w:tblGrid>
        <w:gridCol w:w="13887"/>
      </w:tblGrid>
      <w:tr w:rsidR="00B26F02" w:rsidRPr="002577D0" w14:paraId="13E9FD66" w14:textId="77777777" w:rsidTr="00770011">
        <w:trPr>
          <w:tblHeader/>
        </w:trPr>
        <w:tc>
          <w:tcPr>
            <w:tcW w:w="13887" w:type="dxa"/>
            <w:shd w:val="clear" w:color="auto" w:fill="auto"/>
          </w:tcPr>
          <w:p w14:paraId="53022248" w14:textId="431FEDF7" w:rsidR="00B26F02" w:rsidRPr="002577D0" w:rsidRDefault="00B26F02" w:rsidP="00403EAA">
            <w:pPr>
              <w:jc w:val="both"/>
              <w:rPr>
                <w:rFonts w:asciiTheme="minorHAnsi" w:hAnsiTheme="minorHAnsi" w:cstheme="minorHAnsi"/>
              </w:rPr>
            </w:pPr>
            <w:r w:rsidRPr="00A22F52">
              <w:rPr>
                <w:rFonts w:asciiTheme="minorHAnsi" w:hAnsiTheme="minorHAnsi" w:cstheme="minorHAnsi"/>
                <w:b/>
              </w:rPr>
              <w:t>3</w:t>
            </w:r>
            <w:r w:rsidRPr="002577D0">
              <w:rPr>
                <w:rFonts w:asciiTheme="minorHAnsi" w:hAnsiTheme="minorHAnsi" w:cstheme="minorHAnsi"/>
                <w:b/>
              </w:rPr>
              <w:t>) Details of personal data</w:t>
            </w:r>
          </w:p>
        </w:tc>
      </w:tr>
      <w:tr w:rsidR="002577D0" w:rsidRPr="002577D0" w14:paraId="04071C82" w14:textId="77777777" w:rsidTr="00B26F02">
        <w:tc>
          <w:tcPr>
            <w:tcW w:w="13887" w:type="dxa"/>
            <w:shd w:val="clear" w:color="auto" w:fill="auto"/>
          </w:tcPr>
          <w:p w14:paraId="542E82B3" w14:textId="72D4BF4D" w:rsidR="002577D0" w:rsidRPr="002577D0" w:rsidRDefault="002577D0" w:rsidP="00403EAA">
            <w:pPr>
              <w:jc w:val="both"/>
              <w:rPr>
                <w:rFonts w:asciiTheme="minorHAnsi" w:hAnsiTheme="minorHAnsi" w:cstheme="minorHAnsi"/>
              </w:rPr>
            </w:pPr>
            <w:r w:rsidRPr="002577D0">
              <w:rPr>
                <w:rFonts w:asciiTheme="minorHAnsi" w:hAnsiTheme="minorHAnsi" w:cstheme="minorHAnsi"/>
              </w:rPr>
              <w:br w:type="page"/>
              <w:t>Please indicate what personal data will be collected/stored/processed.</w:t>
            </w:r>
          </w:p>
          <w:p w14:paraId="7E9DBA75" w14:textId="21272E53" w:rsidR="002577D0" w:rsidRPr="002577D0" w:rsidRDefault="002577D0" w:rsidP="00AE229E">
            <w:pPr>
              <w:jc w:val="both"/>
              <w:rPr>
                <w:rFonts w:asciiTheme="minorHAnsi" w:hAnsiTheme="minorHAnsi" w:cstheme="minorHAnsi"/>
              </w:rPr>
            </w:pPr>
          </w:p>
        </w:tc>
      </w:tr>
      <w:tr w:rsidR="00AE229E" w:rsidRPr="002577D0" w14:paraId="56A8B7D7" w14:textId="77777777" w:rsidTr="00B26F02">
        <w:tc>
          <w:tcPr>
            <w:tcW w:w="13887" w:type="dxa"/>
            <w:shd w:val="clear" w:color="auto" w:fill="F2F2F2" w:themeFill="background1" w:themeFillShade="F2"/>
          </w:tcPr>
          <w:p w14:paraId="7D1DDC7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Administration data</w:t>
            </w:r>
          </w:p>
          <w:p w14:paraId="7DA05749"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119885673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Name</w:t>
            </w:r>
          </w:p>
          <w:p w14:paraId="0B418E6C"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135207565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Date of Birth/Age</w:t>
            </w:r>
          </w:p>
          <w:p w14:paraId="6D01854C"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341696643"/>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Gender</w:t>
            </w:r>
          </w:p>
          <w:p w14:paraId="6E639A0F"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1127808553"/>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Contact details</w:t>
            </w:r>
          </w:p>
          <w:p w14:paraId="7E1A2F8D"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44762340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Unique identifier e.g. student number</w:t>
            </w:r>
          </w:p>
          <w:p w14:paraId="4D9F2909"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2062515050"/>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data (please specify):</w:t>
            </w:r>
          </w:p>
          <w:p w14:paraId="6DF61F00" w14:textId="77777777" w:rsidR="00AE229E" w:rsidRPr="002577D0" w:rsidRDefault="00AE229E" w:rsidP="00AE229E">
            <w:pPr>
              <w:jc w:val="both"/>
              <w:rPr>
                <w:rFonts w:asciiTheme="minorHAnsi" w:hAnsiTheme="minorHAnsi" w:cstheme="minorHAnsi"/>
              </w:rPr>
            </w:pPr>
          </w:p>
          <w:p w14:paraId="16102FF3" w14:textId="3C3717DA"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Special Categories of data</w:t>
            </w:r>
            <w:r>
              <w:rPr>
                <w:rFonts w:asciiTheme="minorHAnsi" w:hAnsiTheme="minorHAnsi" w:cstheme="minorHAnsi"/>
                <w:i/>
              </w:rPr>
              <w:t xml:space="preserve"> (If you tick any of the boxes in this section please ensure you answer question </w:t>
            </w:r>
            <w:r w:rsidR="00436A9C">
              <w:rPr>
                <w:rFonts w:asciiTheme="minorHAnsi" w:hAnsiTheme="minorHAnsi" w:cstheme="minorHAnsi"/>
                <w:i/>
              </w:rPr>
              <w:t>5</w:t>
            </w:r>
            <w:r>
              <w:rPr>
                <w:rFonts w:asciiTheme="minorHAnsi" w:hAnsiTheme="minorHAnsi" w:cstheme="minorHAnsi"/>
                <w:i/>
              </w:rPr>
              <w:t xml:space="preserve"> below)</w:t>
            </w:r>
            <w:r w:rsidRPr="002577D0">
              <w:rPr>
                <w:rFonts w:asciiTheme="minorHAnsi" w:hAnsiTheme="minorHAnsi" w:cstheme="minorHAnsi"/>
                <w:i/>
              </w:rPr>
              <w:tab/>
            </w:r>
          </w:p>
          <w:p w14:paraId="060C34F4"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290820361"/>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Racial or ethnic origin</w:t>
            </w:r>
          </w:p>
          <w:p w14:paraId="1D58268C"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140455714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Political opinion</w:t>
            </w:r>
          </w:p>
          <w:p w14:paraId="59CB7B49"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44762834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Religious or philosophical beliefs</w:t>
            </w:r>
          </w:p>
          <w:p w14:paraId="6E4582B9"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68749744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 xml:space="preserve">Trade Union membership </w:t>
            </w:r>
          </w:p>
          <w:p w14:paraId="7BB4DFED"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83168444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Physical or mental health condition</w:t>
            </w:r>
          </w:p>
          <w:p w14:paraId="64FF7684"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1696692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Sexual life and sexual orientation</w:t>
            </w:r>
          </w:p>
          <w:p w14:paraId="377283B0"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91686415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Genetic data</w:t>
            </w:r>
            <w:r w:rsidR="00AE229E" w:rsidRPr="002577D0">
              <w:rPr>
                <w:rFonts w:asciiTheme="minorHAnsi" w:hAnsiTheme="minorHAnsi" w:cstheme="minorHAnsi"/>
              </w:rPr>
              <w:tab/>
            </w:r>
          </w:p>
          <w:p w14:paraId="3F32D9B2"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73906296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Biometric data used to identify an individual</w:t>
            </w:r>
          </w:p>
          <w:p w14:paraId="1CD64494" w14:textId="77777777" w:rsidR="00AE229E" w:rsidRPr="002577D0" w:rsidRDefault="00AE229E" w:rsidP="00AE229E">
            <w:pPr>
              <w:jc w:val="both"/>
              <w:rPr>
                <w:rFonts w:asciiTheme="minorHAnsi" w:hAnsiTheme="minorHAnsi" w:cstheme="minorHAnsi"/>
              </w:rPr>
            </w:pPr>
          </w:p>
          <w:p w14:paraId="63119D1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 xml:space="preserve">Other sensitive information </w:t>
            </w:r>
          </w:p>
          <w:p w14:paraId="35C50F9E"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81923463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Financial information/bank account details</w:t>
            </w:r>
          </w:p>
          <w:p w14:paraId="63F4EF12" w14:textId="78535762" w:rsidR="00AE229E" w:rsidRPr="002577D0" w:rsidRDefault="00480AFE" w:rsidP="00AE229E">
            <w:pPr>
              <w:jc w:val="both"/>
              <w:rPr>
                <w:rFonts w:asciiTheme="minorHAnsi" w:hAnsiTheme="minorHAnsi" w:cstheme="minorHAnsi"/>
              </w:rPr>
            </w:pPr>
            <w:sdt>
              <w:sdtPr>
                <w:rPr>
                  <w:rFonts w:asciiTheme="minorHAnsi" w:hAnsiTheme="minorHAnsi" w:cstheme="minorHAnsi"/>
                </w:rPr>
                <w:id w:val="388150002"/>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Criminal convictions and offences</w:t>
            </w:r>
            <w:r w:rsidR="00436A9C">
              <w:rPr>
                <w:rFonts w:asciiTheme="minorHAnsi" w:hAnsiTheme="minorHAnsi" w:cstheme="minorHAnsi"/>
              </w:rPr>
              <w:t xml:space="preserve"> </w:t>
            </w:r>
            <w:r w:rsidR="00436A9C">
              <w:rPr>
                <w:rFonts w:asciiTheme="minorHAnsi" w:hAnsiTheme="minorHAnsi" w:cstheme="minorHAnsi"/>
                <w:i/>
              </w:rPr>
              <w:t>(If you tick this box please ensure you answer question 5 below)</w:t>
            </w:r>
          </w:p>
          <w:p w14:paraId="46847B1A" w14:textId="77777777" w:rsidR="00AE229E" w:rsidRPr="002577D0" w:rsidRDefault="00480AFE" w:rsidP="00AE229E">
            <w:pPr>
              <w:jc w:val="both"/>
              <w:rPr>
                <w:rFonts w:asciiTheme="minorHAnsi" w:hAnsiTheme="minorHAnsi" w:cstheme="minorHAnsi"/>
              </w:rPr>
            </w:pPr>
            <w:sdt>
              <w:sdtPr>
                <w:rPr>
                  <w:rFonts w:asciiTheme="minorHAnsi" w:hAnsiTheme="minorHAnsi" w:cstheme="minorHAnsi"/>
                </w:rPr>
                <w:id w:val="169426768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(please specify):</w:t>
            </w:r>
          </w:p>
          <w:p w14:paraId="43EF8406" w14:textId="77777777" w:rsidR="00AE229E" w:rsidRPr="002577D0" w:rsidRDefault="00AE229E" w:rsidP="00403EAA">
            <w:pPr>
              <w:jc w:val="both"/>
              <w:rPr>
                <w:rFonts w:asciiTheme="minorHAnsi" w:hAnsiTheme="minorHAnsi" w:cstheme="minorHAnsi"/>
              </w:rPr>
            </w:pPr>
          </w:p>
        </w:tc>
      </w:tr>
    </w:tbl>
    <w:p w14:paraId="7190D34E" w14:textId="77777777" w:rsidR="00373670" w:rsidRPr="005F18DB" w:rsidRDefault="00373670" w:rsidP="00373670">
      <w:pPr>
        <w:jc w:val="both"/>
        <w:rPr>
          <w:rFonts w:asciiTheme="minorHAnsi" w:hAnsiTheme="minorHAnsi" w:cstheme="minorHAnsi"/>
        </w:rPr>
      </w:pPr>
    </w:p>
    <w:tbl>
      <w:tblPr>
        <w:tblStyle w:val="TableGrid"/>
        <w:tblW w:w="0" w:type="auto"/>
        <w:tblLook w:val="04A0" w:firstRow="1" w:lastRow="0" w:firstColumn="1" w:lastColumn="0" w:noHBand="0" w:noVBand="1"/>
        <w:tblCaption w:val="Lawful basis for processing"/>
      </w:tblPr>
      <w:tblGrid>
        <w:gridCol w:w="13948"/>
      </w:tblGrid>
      <w:tr w:rsidR="00373670" w:rsidRPr="00CF1977" w14:paraId="1C85EB32" w14:textId="77777777" w:rsidTr="0091705C">
        <w:trPr>
          <w:tblHeader/>
        </w:trPr>
        <w:tc>
          <w:tcPr>
            <w:tcW w:w="13948" w:type="dxa"/>
          </w:tcPr>
          <w:p w14:paraId="5C073B97" w14:textId="77777777" w:rsidR="00373670" w:rsidRPr="00DF2367" w:rsidRDefault="00373670" w:rsidP="0091705C">
            <w:pPr>
              <w:jc w:val="both"/>
              <w:rPr>
                <w:rFonts w:asciiTheme="minorHAnsi" w:hAnsiTheme="minorHAnsi" w:cstheme="minorHAnsi"/>
                <w:b/>
                <w:bCs/>
                <w:sz w:val="22"/>
                <w:szCs w:val="22"/>
              </w:rPr>
            </w:pPr>
            <w:r>
              <w:rPr>
                <w:rFonts w:asciiTheme="minorHAnsi" w:hAnsiTheme="minorHAnsi" w:cstheme="minorHAnsi"/>
                <w:b/>
                <w:bCs/>
                <w:sz w:val="22"/>
                <w:szCs w:val="22"/>
              </w:rPr>
              <w:t>4</w:t>
            </w:r>
            <w:r w:rsidRPr="00CF1977">
              <w:rPr>
                <w:rFonts w:asciiTheme="minorHAnsi" w:hAnsiTheme="minorHAnsi" w:cstheme="minorHAnsi"/>
                <w:b/>
                <w:bCs/>
                <w:sz w:val="22"/>
                <w:szCs w:val="22"/>
              </w:rPr>
              <w:t>) Lawful Basis for processing (Article 6)</w:t>
            </w:r>
          </w:p>
        </w:tc>
      </w:tr>
      <w:tr w:rsidR="00373670" w:rsidRPr="00CF1977" w14:paraId="0BCFB973" w14:textId="77777777" w:rsidTr="0091705C">
        <w:tc>
          <w:tcPr>
            <w:tcW w:w="13948" w:type="dxa"/>
          </w:tcPr>
          <w:p w14:paraId="589CA0C0" w14:textId="4E13D399" w:rsidR="00373670" w:rsidRPr="00CF1977" w:rsidRDefault="00373670" w:rsidP="0091705C">
            <w:pPr>
              <w:jc w:val="both"/>
              <w:rPr>
                <w:rFonts w:asciiTheme="minorHAnsi" w:hAnsiTheme="minorHAnsi" w:cstheme="minorHAnsi"/>
                <w:sz w:val="22"/>
                <w:szCs w:val="22"/>
              </w:rPr>
            </w:pPr>
            <w:r w:rsidRPr="00CF1977">
              <w:rPr>
                <w:rFonts w:asciiTheme="minorHAnsi" w:hAnsiTheme="minorHAnsi" w:cstheme="minorHAnsi"/>
                <w:sz w:val="22"/>
                <w:szCs w:val="22"/>
              </w:rPr>
              <w:t xml:space="preserve">Under Article 6 of the </w:t>
            </w:r>
            <w:hyperlink r:id="rId15" w:history="1">
              <w:r w:rsidR="00D44E6F" w:rsidRPr="00DC243B">
                <w:rPr>
                  <w:rStyle w:val="Hyperlink"/>
                  <w:rFonts w:asciiTheme="minorHAnsi" w:hAnsiTheme="minorHAnsi" w:cstheme="minorHAnsi"/>
                  <w:sz w:val="22"/>
                  <w:szCs w:val="22"/>
                  <w:lang w:eastAsia="en-US"/>
                </w:rPr>
                <w:t xml:space="preserve">UK </w:t>
              </w:r>
              <w:r w:rsidRPr="00DC243B">
                <w:rPr>
                  <w:rStyle w:val="Hyperlink"/>
                  <w:rFonts w:asciiTheme="minorHAnsi" w:hAnsiTheme="minorHAnsi" w:cstheme="minorHAnsi"/>
                  <w:sz w:val="22"/>
                  <w:szCs w:val="22"/>
                </w:rPr>
                <w:t>GDPR</w:t>
              </w:r>
            </w:hyperlink>
            <w:r w:rsidRPr="00CF1977">
              <w:rPr>
                <w:rFonts w:asciiTheme="minorHAnsi" w:hAnsiTheme="minorHAnsi" w:cstheme="minorHAnsi"/>
                <w:sz w:val="22"/>
                <w:szCs w:val="22"/>
              </w:rPr>
              <w:t xml:space="preserve"> there needs to be a lawful basis for processing personal data.  Further details about this are available in the University’s </w:t>
            </w:r>
            <w:hyperlink r:id="rId16" w:history="1">
              <w:r w:rsidRPr="00CF1977">
                <w:rPr>
                  <w:rStyle w:val="Hyperlink"/>
                  <w:rFonts w:asciiTheme="minorHAnsi" w:hAnsiTheme="minorHAnsi" w:cstheme="minorHAnsi"/>
                  <w:sz w:val="22"/>
                  <w:szCs w:val="22"/>
                </w:rPr>
                <w:t>GDPR Policy</w:t>
              </w:r>
            </w:hyperlink>
            <w:r w:rsidRPr="00CF1977">
              <w:rPr>
                <w:rFonts w:asciiTheme="minorHAnsi" w:hAnsiTheme="minorHAnsi" w:cstheme="minorHAnsi"/>
                <w:sz w:val="22"/>
                <w:szCs w:val="22"/>
              </w:rPr>
              <w:t xml:space="preserve"> (section iv).  </w:t>
            </w:r>
            <w:r>
              <w:rPr>
                <w:rFonts w:asciiTheme="minorHAnsi" w:hAnsiTheme="minorHAnsi" w:cstheme="minorHAnsi"/>
                <w:sz w:val="22"/>
                <w:szCs w:val="22"/>
              </w:rPr>
              <w:t>Having read the guidance plea</w:t>
            </w:r>
            <w:r w:rsidRPr="00CF1977">
              <w:rPr>
                <w:rFonts w:asciiTheme="minorHAnsi" w:hAnsiTheme="minorHAnsi" w:cstheme="minorHAnsi"/>
                <w:sz w:val="22"/>
                <w:szCs w:val="22"/>
              </w:rPr>
              <w:t xml:space="preserve">se indicate the lawful basis that will apply to your </w:t>
            </w:r>
            <w:r>
              <w:rPr>
                <w:rFonts w:asciiTheme="minorHAnsi" w:hAnsiTheme="minorHAnsi" w:cstheme="minorHAnsi"/>
                <w:sz w:val="22"/>
                <w:szCs w:val="22"/>
              </w:rPr>
              <w:t xml:space="preserve">project.  </w:t>
            </w:r>
          </w:p>
        </w:tc>
      </w:tr>
      <w:tr w:rsidR="00373670" w:rsidRPr="00CF1977" w14:paraId="5BA60A6C" w14:textId="77777777" w:rsidTr="0091705C">
        <w:tc>
          <w:tcPr>
            <w:tcW w:w="13948" w:type="dxa"/>
            <w:shd w:val="clear" w:color="auto" w:fill="F2F2F2" w:themeFill="background1" w:themeFillShade="F2"/>
          </w:tcPr>
          <w:p w14:paraId="3B0A2022" w14:textId="77777777" w:rsidR="00373670" w:rsidRDefault="00373670" w:rsidP="0091705C">
            <w:pPr>
              <w:jc w:val="both"/>
              <w:rPr>
                <w:rFonts w:asciiTheme="minorHAnsi" w:hAnsiTheme="minorHAnsi" w:cstheme="minorHAnsi"/>
                <w:sz w:val="22"/>
                <w:szCs w:val="22"/>
              </w:rPr>
            </w:pPr>
          </w:p>
          <w:p w14:paraId="0E7F8A67" w14:textId="77777777" w:rsidR="00373670" w:rsidRPr="00CF1977" w:rsidRDefault="00480AFE"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1027151748"/>
                <w14:checkbox>
                  <w14:checked w14:val="0"/>
                  <w14:checkedState w14:val="2612" w14:font="MS Gothic"/>
                  <w14:uncheckedState w14:val="2610" w14:font="MS Gothic"/>
                </w14:checkbox>
              </w:sdtPr>
              <w:sdtEnd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The </w:t>
            </w:r>
            <w:r w:rsidR="00373670">
              <w:rPr>
                <w:rFonts w:asciiTheme="minorHAnsi" w:hAnsiTheme="minorHAnsi" w:cstheme="minorHAnsi"/>
                <w:sz w:val="22"/>
                <w:szCs w:val="22"/>
              </w:rPr>
              <w:t>individual who the personal data is about has given/will give unambiguous consent to the processing</w:t>
            </w:r>
          </w:p>
          <w:p w14:paraId="4DED40EC" w14:textId="77777777" w:rsidR="00373670" w:rsidRPr="00CF1977" w:rsidRDefault="00480AFE"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2033557984"/>
                <w14:checkbox>
                  <w14:checked w14:val="0"/>
                  <w14:checkedState w14:val="2612" w14:font="MS Gothic"/>
                  <w14:uncheckedState w14:val="2610" w14:font="MS Gothic"/>
                </w14:checkbox>
              </w:sdtPr>
              <w:sdtEnd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The processing is necessary for the performance of a contract with the individual</w:t>
            </w:r>
          </w:p>
          <w:p w14:paraId="21E07DB8" w14:textId="77777777" w:rsidR="00373670" w:rsidRPr="00CF1977" w:rsidRDefault="00480AFE"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530801513"/>
                <w14:checkbox>
                  <w14:checked w14:val="0"/>
                  <w14:checkedState w14:val="2612" w14:font="MS Gothic"/>
                  <w14:uncheckedState w14:val="2610" w14:font="MS Gothic"/>
                </w14:checkbox>
              </w:sdtPr>
              <w:sdtEnd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The processing is necessary for a legal obligation</w:t>
            </w:r>
          </w:p>
          <w:p w14:paraId="3C43C978" w14:textId="77777777" w:rsidR="00373670" w:rsidRPr="00CF1977" w:rsidRDefault="00480AFE"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547841597"/>
                <w14:checkbox>
                  <w14:checked w14:val="0"/>
                  <w14:checkedState w14:val="2612" w14:font="MS Gothic"/>
                  <w14:uncheckedState w14:val="2610" w14:font="MS Gothic"/>
                </w14:checkbox>
              </w:sdtPr>
              <w:sdtEnd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The processing is necessary for the vital interests of someone (i.e. life or death situation)</w:t>
            </w:r>
          </w:p>
          <w:p w14:paraId="0F94E154" w14:textId="77777777" w:rsidR="00373670" w:rsidRPr="00CF1977" w:rsidRDefault="00480AFE"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1543404940"/>
                <w14:checkbox>
                  <w14:checked w14:val="0"/>
                  <w14:checkedState w14:val="2612" w14:font="MS Gothic"/>
                  <w14:uncheckedState w14:val="2610" w14:font="MS Gothic"/>
                </w14:checkbox>
              </w:sdtPr>
              <w:sdtEnd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The processing is carried out in the public interests or in the exercise of official authority</w:t>
            </w:r>
          </w:p>
          <w:p w14:paraId="5D951A19" w14:textId="77777777" w:rsidR="00373670" w:rsidRPr="00937E8C" w:rsidRDefault="00480AFE"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1328200765"/>
                <w14:checkbox>
                  <w14:checked w14:val="0"/>
                  <w14:checkedState w14:val="2612" w14:font="MS Gothic"/>
                  <w14:uncheckedState w14:val="2610" w14:font="MS Gothic"/>
                </w14:checkbox>
              </w:sdtPr>
              <w:sdtEnd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 xml:space="preserve">The processing is in </w:t>
            </w:r>
            <w:r w:rsidR="00373670" w:rsidRPr="00937E8C">
              <w:rPr>
                <w:rFonts w:asciiTheme="minorHAnsi" w:hAnsiTheme="minorHAnsi" w:cstheme="minorHAnsi"/>
                <w:sz w:val="22"/>
                <w:szCs w:val="22"/>
              </w:rPr>
              <w:t xml:space="preserve">the legitimate interests of the University or another party and does not prejudice the rights and freedoms of the individual (if you select this option you must also complete a </w:t>
            </w:r>
            <w:hyperlink r:id="rId17" w:history="1">
              <w:r w:rsidR="00373670" w:rsidRPr="00937E8C">
                <w:rPr>
                  <w:rStyle w:val="Hyperlink"/>
                  <w:rFonts w:asciiTheme="minorHAnsi" w:hAnsiTheme="minorHAnsi" w:cstheme="minorHAnsi"/>
                  <w:sz w:val="22"/>
                  <w:szCs w:val="22"/>
                </w:rPr>
                <w:t>Legitimate Interests Checklist</w:t>
              </w:r>
            </w:hyperlink>
            <w:r w:rsidR="00373670" w:rsidRPr="00937E8C">
              <w:rPr>
                <w:rFonts w:asciiTheme="minorHAnsi" w:hAnsiTheme="minorHAnsi" w:cstheme="minorHAnsi"/>
                <w:sz w:val="22"/>
                <w:szCs w:val="22"/>
              </w:rPr>
              <w:t xml:space="preserve"> and submit it with this form </w:t>
            </w:r>
          </w:p>
          <w:p w14:paraId="3C170EF8" w14:textId="77777777" w:rsidR="00373670" w:rsidRPr="00CF1977" w:rsidRDefault="00373670" w:rsidP="0091705C">
            <w:pPr>
              <w:jc w:val="both"/>
              <w:rPr>
                <w:rFonts w:asciiTheme="minorHAnsi" w:hAnsiTheme="minorHAnsi" w:cstheme="minorHAnsi"/>
                <w:sz w:val="22"/>
                <w:szCs w:val="22"/>
              </w:rPr>
            </w:pPr>
          </w:p>
        </w:tc>
      </w:tr>
    </w:tbl>
    <w:p w14:paraId="0BEAB245" w14:textId="77777777" w:rsidR="00373670" w:rsidRPr="00CF1977" w:rsidRDefault="00373670" w:rsidP="00373670">
      <w:pPr>
        <w:jc w:val="both"/>
        <w:rPr>
          <w:rFonts w:asciiTheme="minorHAnsi" w:hAnsiTheme="minorHAnsi" w:cstheme="minorHAnsi"/>
        </w:rPr>
      </w:pPr>
    </w:p>
    <w:tbl>
      <w:tblPr>
        <w:tblStyle w:val="TableGrid"/>
        <w:tblW w:w="0" w:type="auto"/>
        <w:tblLook w:val="04A0" w:firstRow="1" w:lastRow="0" w:firstColumn="1" w:lastColumn="0" w:noHBand="0" w:noVBand="1"/>
        <w:tblCaption w:val="Processing of special categories and criminal conviction data"/>
      </w:tblPr>
      <w:tblGrid>
        <w:gridCol w:w="13948"/>
      </w:tblGrid>
      <w:tr w:rsidR="00373670" w:rsidRPr="00CF1977" w14:paraId="4DF69B4C" w14:textId="77777777" w:rsidTr="0091705C">
        <w:trPr>
          <w:tblHeader/>
        </w:trPr>
        <w:tc>
          <w:tcPr>
            <w:tcW w:w="13948" w:type="dxa"/>
          </w:tcPr>
          <w:p w14:paraId="45C5BD29" w14:textId="77777777" w:rsidR="00373670" w:rsidRPr="00DF2367" w:rsidRDefault="00373670" w:rsidP="0091705C">
            <w:pPr>
              <w:jc w:val="both"/>
              <w:rPr>
                <w:rFonts w:asciiTheme="minorHAnsi" w:hAnsiTheme="minorHAnsi" w:cstheme="minorHAnsi"/>
                <w:b/>
                <w:bCs/>
                <w:sz w:val="22"/>
                <w:szCs w:val="22"/>
              </w:rPr>
            </w:pPr>
            <w:r>
              <w:rPr>
                <w:rFonts w:asciiTheme="minorHAnsi" w:hAnsiTheme="minorHAnsi" w:cstheme="minorHAnsi"/>
                <w:b/>
                <w:bCs/>
                <w:sz w:val="22"/>
                <w:szCs w:val="22"/>
              </w:rPr>
              <w:t>5</w:t>
            </w:r>
            <w:r w:rsidRPr="00CF1977">
              <w:rPr>
                <w:rFonts w:asciiTheme="minorHAnsi" w:hAnsiTheme="minorHAnsi" w:cstheme="minorHAnsi"/>
                <w:b/>
                <w:bCs/>
                <w:sz w:val="22"/>
                <w:szCs w:val="22"/>
              </w:rPr>
              <w:t xml:space="preserve">) Lawful Basis for processing special category </w:t>
            </w:r>
            <w:r>
              <w:rPr>
                <w:rFonts w:asciiTheme="minorHAnsi" w:hAnsiTheme="minorHAnsi" w:cstheme="minorHAnsi"/>
                <w:b/>
                <w:bCs/>
                <w:sz w:val="22"/>
                <w:szCs w:val="22"/>
              </w:rPr>
              <w:t xml:space="preserve">or criminal conviction </w:t>
            </w:r>
            <w:r w:rsidRPr="00CF1977">
              <w:rPr>
                <w:rFonts w:asciiTheme="minorHAnsi" w:hAnsiTheme="minorHAnsi" w:cstheme="minorHAnsi"/>
                <w:b/>
                <w:bCs/>
                <w:sz w:val="22"/>
                <w:szCs w:val="22"/>
              </w:rPr>
              <w:t>data (Article 9</w:t>
            </w:r>
            <w:r>
              <w:rPr>
                <w:rFonts w:asciiTheme="minorHAnsi" w:hAnsiTheme="minorHAnsi" w:cstheme="minorHAnsi"/>
                <w:b/>
                <w:bCs/>
                <w:sz w:val="22"/>
                <w:szCs w:val="22"/>
              </w:rPr>
              <w:t xml:space="preserve"> or 10</w:t>
            </w:r>
            <w:r w:rsidRPr="00CF1977">
              <w:rPr>
                <w:rFonts w:asciiTheme="minorHAnsi" w:hAnsiTheme="minorHAnsi" w:cstheme="minorHAnsi"/>
                <w:b/>
                <w:bCs/>
                <w:sz w:val="22"/>
                <w:szCs w:val="22"/>
              </w:rPr>
              <w:t>)</w:t>
            </w:r>
          </w:p>
        </w:tc>
      </w:tr>
      <w:tr w:rsidR="00373670" w:rsidRPr="00CF1977" w14:paraId="7B81609C" w14:textId="77777777" w:rsidTr="0091705C">
        <w:tc>
          <w:tcPr>
            <w:tcW w:w="13948" w:type="dxa"/>
          </w:tcPr>
          <w:p w14:paraId="08B07E71" w14:textId="51FACC98" w:rsidR="00373670" w:rsidRDefault="00373670" w:rsidP="0091705C">
            <w:pPr>
              <w:jc w:val="both"/>
              <w:rPr>
                <w:rFonts w:asciiTheme="minorHAnsi" w:hAnsiTheme="minorHAnsi" w:cstheme="minorHAnsi"/>
                <w:sz w:val="22"/>
                <w:szCs w:val="22"/>
              </w:rPr>
            </w:pPr>
            <w:r>
              <w:rPr>
                <w:rFonts w:asciiTheme="minorHAnsi" w:hAnsiTheme="minorHAnsi" w:cstheme="minorHAnsi"/>
                <w:sz w:val="22"/>
                <w:szCs w:val="22"/>
              </w:rPr>
              <w:t>If you are processing ‘Special Category’ personal data or criminal conviction data (see question 3 above) you will require a separate lawful basis for processing this type of data under Article 9 of</w:t>
            </w:r>
            <w:r w:rsidR="00D44E6F">
              <w:rPr>
                <w:rFonts w:asciiTheme="minorHAnsi" w:hAnsiTheme="minorHAnsi" w:cstheme="minorHAnsi"/>
                <w:sz w:val="22"/>
                <w:szCs w:val="22"/>
              </w:rPr>
              <w:t xml:space="preserve"> </w:t>
            </w:r>
            <w:hyperlink r:id="rId18" w:history="1">
              <w:r w:rsidR="00880092" w:rsidRPr="00880092">
                <w:rPr>
                  <w:rStyle w:val="Hyperlink"/>
                  <w:rFonts w:asciiTheme="minorHAnsi" w:hAnsiTheme="minorHAnsi" w:cstheme="minorHAnsi"/>
                  <w:sz w:val="22"/>
                  <w:szCs w:val="22"/>
                  <w:lang w:eastAsia="en-US"/>
                </w:rPr>
                <w:t>UK GDPR</w:t>
              </w:r>
            </w:hyperlink>
            <w:r>
              <w:rPr>
                <w:rFonts w:asciiTheme="minorHAnsi" w:hAnsiTheme="minorHAnsi" w:cstheme="minorHAnsi"/>
                <w:sz w:val="22"/>
                <w:szCs w:val="22"/>
              </w:rPr>
              <w:t xml:space="preserve"> and/or you will need to meet one of the conditions in Schedule 1 of the </w:t>
            </w:r>
            <w:hyperlink r:id="rId19" w:history="1">
              <w:r w:rsidRPr="0033148E">
                <w:rPr>
                  <w:rStyle w:val="Hyperlink"/>
                  <w:rFonts w:asciiTheme="minorHAnsi" w:hAnsiTheme="minorHAnsi" w:cstheme="minorHAnsi"/>
                  <w:sz w:val="22"/>
                  <w:szCs w:val="22"/>
                </w:rPr>
                <w:t>Data Protection Act 2018</w:t>
              </w:r>
            </w:hyperlink>
            <w:r>
              <w:rPr>
                <w:rFonts w:asciiTheme="minorHAnsi" w:hAnsiTheme="minorHAnsi" w:cstheme="minorHAnsi"/>
                <w:sz w:val="22"/>
                <w:szCs w:val="22"/>
              </w:rPr>
              <w:t xml:space="preserve">. </w:t>
            </w:r>
          </w:p>
          <w:p w14:paraId="75EF61A1" w14:textId="63E129ED" w:rsidR="00373670" w:rsidRPr="00CF1977" w:rsidRDefault="00373670" w:rsidP="0091705C">
            <w:pPr>
              <w:jc w:val="both"/>
              <w:rPr>
                <w:rFonts w:asciiTheme="minorHAnsi" w:hAnsiTheme="minorHAnsi" w:cstheme="minorHAnsi"/>
                <w:sz w:val="22"/>
                <w:szCs w:val="22"/>
              </w:rPr>
            </w:pPr>
          </w:p>
        </w:tc>
      </w:tr>
      <w:tr w:rsidR="00373670" w:rsidRPr="00CF1977" w14:paraId="1FA3DD0A" w14:textId="77777777" w:rsidTr="0091705C">
        <w:tc>
          <w:tcPr>
            <w:tcW w:w="13948" w:type="dxa"/>
            <w:shd w:val="clear" w:color="auto" w:fill="F2F2F2" w:themeFill="background1" w:themeFillShade="F2"/>
          </w:tcPr>
          <w:p w14:paraId="2D643C15" w14:textId="77777777" w:rsidR="00373670" w:rsidRDefault="00373670" w:rsidP="0091705C">
            <w:pPr>
              <w:jc w:val="both"/>
              <w:rPr>
                <w:rFonts w:asciiTheme="minorHAnsi" w:hAnsiTheme="minorHAnsi" w:cstheme="minorHAnsi"/>
                <w:sz w:val="22"/>
                <w:szCs w:val="22"/>
              </w:rPr>
            </w:pPr>
          </w:p>
          <w:p w14:paraId="7961AB65" w14:textId="77777777" w:rsidR="00373670" w:rsidRPr="00CF1977" w:rsidRDefault="00373670" w:rsidP="0091705C">
            <w:pPr>
              <w:tabs>
                <w:tab w:val="right" w:pos="8215"/>
              </w:tabs>
              <w:jc w:val="both"/>
              <w:rPr>
                <w:rFonts w:asciiTheme="minorHAnsi" w:hAnsiTheme="minorHAnsi" w:cstheme="minorHAnsi"/>
                <w:sz w:val="22"/>
                <w:szCs w:val="22"/>
              </w:rPr>
            </w:pPr>
          </w:p>
          <w:p w14:paraId="32F9439E" w14:textId="77777777" w:rsidR="00373670" w:rsidRPr="00CF1977" w:rsidRDefault="00373670" w:rsidP="0091705C">
            <w:pPr>
              <w:jc w:val="both"/>
              <w:rPr>
                <w:rFonts w:asciiTheme="minorHAnsi" w:hAnsiTheme="minorHAnsi" w:cstheme="minorHAnsi"/>
                <w:sz w:val="22"/>
                <w:szCs w:val="22"/>
              </w:rPr>
            </w:pPr>
          </w:p>
        </w:tc>
      </w:tr>
    </w:tbl>
    <w:p w14:paraId="6966C33E" w14:textId="77777777" w:rsidR="00373670" w:rsidRDefault="00373670" w:rsidP="002577D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flows"/>
      </w:tblPr>
      <w:tblGrid>
        <w:gridCol w:w="13887"/>
      </w:tblGrid>
      <w:tr w:rsidR="00B26F02" w:rsidRPr="002577D0" w14:paraId="003393B9" w14:textId="77777777" w:rsidTr="00B26F02">
        <w:trPr>
          <w:tblHeader/>
        </w:trPr>
        <w:tc>
          <w:tcPr>
            <w:tcW w:w="13887" w:type="dxa"/>
            <w:tcBorders>
              <w:bottom w:val="single" w:sz="4" w:space="0" w:color="auto"/>
            </w:tcBorders>
            <w:shd w:val="clear" w:color="auto" w:fill="auto"/>
          </w:tcPr>
          <w:p w14:paraId="6AD81F3F" w14:textId="5BBA2A88" w:rsidR="00B26F02" w:rsidRDefault="00B26F02" w:rsidP="00403EAA">
            <w:pPr>
              <w:jc w:val="both"/>
              <w:rPr>
                <w:rFonts w:asciiTheme="minorHAnsi" w:hAnsiTheme="minorHAnsi" w:cstheme="minorHAnsi"/>
                <w:b/>
              </w:rPr>
            </w:pPr>
            <w:r>
              <w:rPr>
                <w:rFonts w:asciiTheme="minorHAnsi" w:hAnsiTheme="minorHAnsi" w:cstheme="minorHAnsi"/>
                <w:b/>
              </w:rPr>
              <w:t>6</w:t>
            </w:r>
            <w:r w:rsidRPr="002577D0">
              <w:rPr>
                <w:rFonts w:asciiTheme="minorHAnsi" w:hAnsiTheme="minorHAnsi" w:cstheme="minorHAnsi"/>
                <w:b/>
              </w:rPr>
              <w:t xml:space="preserve">) Describe the </w:t>
            </w:r>
            <w:r>
              <w:rPr>
                <w:rFonts w:asciiTheme="minorHAnsi" w:hAnsiTheme="minorHAnsi" w:cstheme="minorHAnsi"/>
                <w:b/>
              </w:rPr>
              <w:t xml:space="preserve">Personal Data and </w:t>
            </w:r>
            <w:r w:rsidRPr="002577D0">
              <w:rPr>
                <w:rFonts w:asciiTheme="minorHAnsi" w:hAnsiTheme="minorHAnsi" w:cstheme="minorHAnsi"/>
                <w:b/>
              </w:rPr>
              <w:t>Information flows</w:t>
            </w:r>
          </w:p>
        </w:tc>
      </w:tr>
      <w:tr w:rsidR="002577D0" w:rsidRPr="002577D0" w14:paraId="11607087" w14:textId="77777777" w:rsidTr="00B26F02">
        <w:tc>
          <w:tcPr>
            <w:tcW w:w="13887" w:type="dxa"/>
            <w:tcBorders>
              <w:top w:val="single" w:sz="4" w:space="0" w:color="auto"/>
              <w:bottom w:val="nil"/>
            </w:tcBorders>
            <w:shd w:val="clear" w:color="auto" w:fill="auto"/>
          </w:tcPr>
          <w:p w14:paraId="33CB17E5" w14:textId="523BAE70" w:rsidR="006E3683" w:rsidRPr="00E301BC" w:rsidRDefault="002577D0" w:rsidP="00AE229E">
            <w:pPr>
              <w:jc w:val="both"/>
              <w:rPr>
                <w:rFonts w:asciiTheme="minorHAnsi" w:hAnsiTheme="minorHAnsi" w:cstheme="minorHAnsi"/>
              </w:rPr>
            </w:pPr>
            <w:r w:rsidRPr="633C9508">
              <w:rPr>
                <w:rFonts w:asciiTheme="minorHAnsi" w:hAnsiTheme="minorHAnsi" w:cstheme="minorBidi"/>
              </w:rPr>
              <w:t>The collection, use and deletion of personal data should be described here</w:t>
            </w:r>
            <w:r w:rsidR="001370A0" w:rsidRPr="633C9508">
              <w:rPr>
                <w:rFonts w:asciiTheme="minorHAnsi" w:hAnsiTheme="minorHAnsi" w:cstheme="minorBidi"/>
              </w:rPr>
              <w:t>.</w:t>
            </w:r>
            <w:r w:rsidR="001E6D73">
              <w:rPr>
                <w:rFonts w:asciiTheme="minorHAnsi" w:hAnsiTheme="minorHAnsi" w:cstheme="minorBidi"/>
              </w:rPr>
              <w:t xml:space="preserve">  Where you have differ</w:t>
            </w:r>
            <w:r w:rsidR="00C974C3">
              <w:rPr>
                <w:rFonts w:asciiTheme="minorHAnsi" w:hAnsiTheme="minorHAnsi" w:cstheme="minorBidi"/>
              </w:rPr>
              <w:t xml:space="preserve">ent </w:t>
            </w:r>
            <w:r w:rsidR="00AD0C98">
              <w:rPr>
                <w:rFonts w:asciiTheme="minorHAnsi" w:hAnsiTheme="minorHAnsi" w:cstheme="minorBidi"/>
              </w:rPr>
              <w:t xml:space="preserve">groups of data subjects </w:t>
            </w:r>
            <w:r w:rsidR="00D827E2">
              <w:rPr>
                <w:rFonts w:asciiTheme="minorHAnsi" w:hAnsiTheme="minorHAnsi" w:cstheme="minorBidi"/>
              </w:rPr>
              <w:t xml:space="preserve">(e.g. </w:t>
            </w:r>
            <w:r w:rsidR="001269E8">
              <w:rPr>
                <w:rFonts w:asciiTheme="minorHAnsi" w:hAnsiTheme="minorHAnsi" w:cstheme="minorBidi"/>
              </w:rPr>
              <w:t xml:space="preserve">interviewees and focus group participants) and their data will be handled in different ways please </w:t>
            </w:r>
            <w:r w:rsidR="00C7687E">
              <w:rPr>
                <w:rFonts w:asciiTheme="minorHAnsi" w:hAnsiTheme="minorHAnsi" w:cstheme="minorBidi"/>
              </w:rPr>
              <w:t xml:space="preserve">cover in your explanation </w:t>
            </w:r>
            <w:r w:rsidR="00BB0FA6">
              <w:rPr>
                <w:rFonts w:asciiTheme="minorHAnsi" w:hAnsiTheme="minorHAnsi" w:cstheme="minorBidi"/>
              </w:rPr>
              <w:t xml:space="preserve">the flows for each </w:t>
            </w:r>
            <w:r w:rsidR="00976153">
              <w:rPr>
                <w:rFonts w:asciiTheme="minorHAnsi" w:hAnsiTheme="minorHAnsi" w:cstheme="minorBidi"/>
              </w:rPr>
              <w:t>set of personal data.</w:t>
            </w:r>
            <w:r w:rsidR="001370A0" w:rsidRPr="633C9508">
              <w:rPr>
                <w:rFonts w:asciiTheme="minorHAnsi" w:hAnsiTheme="minorHAnsi" w:cstheme="minorBidi"/>
              </w:rPr>
              <w:t xml:space="preserve"> </w:t>
            </w:r>
            <w:r w:rsidR="003F5C52">
              <w:rPr>
                <w:rFonts w:asciiTheme="minorHAnsi" w:hAnsiTheme="minorHAnsi" w:cstheme="minorHAnsi"/>
              </w:rPr>
              <w:t>Your description should cover the following points (when you have completed your description please check the boxes to confirm these items have been covered in your text, or if it is not applicable record this):</w:t>
            </w:r>
          </w:p>
        </w:tc>
      </w:tr>
      <w:tr w:rsidR="002577D0" w:rsidRPr="002577D0" w14:paraId="3CBD8054" w14:textId="77777777" w:rsidTr="00B26F02">
        <w:tc>
          <w:tcPr>
            <w:tcW w:w="13887" w:type="dxa"/>
            <w:tcBorders>
              <w:top w:val="nil"/>
            </w:tcBorders>
            <w:shd w:val="clear" w:color="auto" w:fill="F2F2F2" w:themeFill="background1" w:themeFillShade="F2"/>
          </w:tcPr>
          <w:p w14:paraId="53951597" w14:textId="324A16E6" w:rsidR="00AE229E" w:rsidRDefault="00480AFE" w:rsidP="009D63CD">
            <w:pPr>
              <w:tabs>
                <w:tab w:val="left" w:pos="8822"/>
              </w:tabs>
              <w:jc w:val="both"/>
              <w:rPr>
                <w:rFonts w:asciiTheme="minorHAnsi" w:hAnsiTheme="minorHAnsi" w:cstheme="minorHAnsi"/>
              </w:rPr>
            </w:pPr>
            <w:sdt>
              <w:sdtPr>
                <w:rPr>
                  <w:rFonts w:asciiTheme="minorHAnsi" w:hAnsiTheme="minorHAnsi" w:cstheme="minorHAnsi"/>
                </w:rPr>
                <w:id w:val="203953867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Explain where your personal data is coming from (new data or existing data); </w:t>
            </w:r>
            <w:r w:rsidR="00A81BE5">
              <w:rPr>
                <w:rFonts w:asciiTheme="minorHAnsi" w:hAnsiTheme="minorHAnsi" w:cstheme="minorHAnsi"/>
              </w:rPr>
              <w:tab/>
            </w:r>
            <w:r w:rsidR="00AE229E">
              <w:rPr>
                <w:rFonts w:asciiTheme="minorHAnsi" w:hAnsiTheme="minorHAnsi" w:cstheme="minorHAnsi"/>
              </w:rPr>
              <w:t xml:space="preserve">or </w:t>
            </w:r>
            <w:sdt>
              <w:sdtPr>
                <w:rPr>
                  <w:rFonts w:asciiTheme="minorHAnsi" w:hAnsiTheme="minorHAnsi" w:cstheme="minorHAnsi"/>
                </w:rPr>
                <w:id w:val="170906352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96A1F38" w14:textId="4A9A66A1" w:rsidR="00AE229E" w:rsidRPr="00E301BC" w:rsidRDefault="00480AFE" w:rsidP="009D63CD">
            <w:pPr>
              <w:tabs>
                <w:tab w:val="left" w:pos="8822"/>
              </w:tabs>
              <w:jc w:val="both"/>
              <w:rPr>
                <w:rFonts w:asciiTheme="minorHAnsi" w:hAnsiTheme="minorHAnsi" w:cstheme="minorHAnsi"/>
              </w:rPr>
            </w:pPr>
            <w:sdt>
              <w:sdtPr>
                <w:rPr>
                  <w:rFonts w:asciiTheme="minorHAnsi" w:hAnsiTheme="minorHAnsi" w:cstheme="minorHAnsi"/>
                </w:rPr>
                <w:id w:val="-2009351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collected or obtained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95833482"/>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73C6743" w14:textId="21630FE4" w:rsidR="00AE229E" w:rsidRPr="00E301BC" w:rsidRDefault="00480AFE" w:rsidP="009D63CD">
            <w:pPr>
              <w:tabs>
                <w:tab w:val="left" w:pos="8822"/>
              </w:tabs>
              <w:jc w:val="both"/>
              <w:rPr>
                <w:rFonts w:asciiTheme="minorHAnsi" w:hAnsiTheme="minorHAnsi" w:cstheme="minorHAnsi"/>
              </w:rPr>
            </w:pPr>
            <w:sdt>
              <w:sdtPr>
                <w:rPr>
                  <w:rFonts w:asciiTheme="minorHAnsi" w:hAnsiTheme="minorHAnsi" w:cstheme="minorHAnsi"/>
                </w:rPr>
                <w:id w:val="200584811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stored</w:t>
            </w:r>
            <w:r w:rsidR="00AE229E">
              <w:rPr>
                <w:rFonts w:asciiTheme="minorHAnsi" w:hAnsiTheme="minorHAnsi" w:cstheme="minorHAnsi"/>
              </w:rPr>
              <w:t xml:space="preserve"> securely;</w:t>
            </w:r>
            <w:r w:rsidR="00AE229E">
              <w:rPr>
                <w:rFonts w:asciiTheme="minorHAnsi" w:hAnsiTheme="minorHAnsi" w:cstheme="minorHAnsi"/>
              </w:rPr>
              <w:tab/>
              <w:t xml:space="preserve">or </w:t>
            </w:r>
            <w:sdt>
              <w:sdtPr>
                <w:rPr>
                  <w:rFonts w:asciiTheme="minorHAnsi" w:hAnsiTheme="minorHAnsi" w:cstheme="minorHAnsi"/>
                </w:rPr>
                <w:id w:val="25147855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352267F" w14:textId="133F13E8" w:rsidR="00AE229E" w:rsidRPr="00E301BC" w:rsidRDefault="00480AFE" w:rsidP="009D63CD">
            <w:pPr>
              <w:tabs>
                <w:tab w:val="left" w:pos="8822"/>
              </w:tabs>
              <w:jc w:val="both"/>
              <w:rPr>
                <w:rFonts w:asciiTheme="minorHAnsi" w:hAnsiTheme="minorHAnsi" w:cstheme="minorHAnsi"/>
              </w:rPr>
            </w:pPr>
            <w:sdt>
              <w:sdtPr>
                <w:rPr>
                  <w:rFonts w:asciiTheme="minorHAnsi" w:hAnsiTheme="minorHAnsi" w:cstheme="minorHAnsi"/>
                </w:rPr>
                <w:id w:val="113560240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systems will be used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4752812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19B8F9C" w14:textId="2CAAEDC3" w:rsidR="00AE229E" w:rsidRDefault="00480AFE" w:rsidP="009D63CD">
            <w:pPr>
              <w:tabs>
                <w:tab w:val="left" w:pos="8822"/>
              </w:tabs>
              <w:jc w:val="both"/>
              <w:rPr>
                <w:rFonts w:asciiTheme="minorHAnsi" w:hAnsiTheme="minorHAnsi" w:cstheme="minorHAnsi"/>
              </w:rPr>
            </w:pPr>
            <w:sdt>
              <w:sdtPr>
                <w:rPr>
                  <w:rFonts w:asciiTheme="minorHAnsi" w:hAnsiTheme="minorHAnsi" w:cstheme="minorHAnsi"/>
                </w:rPr>
                <w:id w:val="77374959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long the data will be retained for</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246574691"/>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47E1135D" w14:textId="519E757E" w:rsidR="00AE229E" w:rsidRPr="00E301BC" w:rsidRDefault="00480AFE" w:rsidP="009D63CD">
            <w:pPr>
              <w:tabs>
                <w:tab w:val="left" w:pos="8822"/>
              </w:tabs>
              <w:jc w:val="both"/>
              <w:rPr>
                <w:rFonts w:asciiTheme="minorHAnsi" w:hAnsiTheme="minorHAnsi" w:cstheme="minorHAnsi"/>
              </w:rPr>
            </w:pPr>
            <w:sdt>
              <w:sdtPr>
                <w:rPr>
                  <w:rFonts w:asciiTheme="minorHAnsi" w:hAnsiTheme="minorHAnsi" w:cstheme="minorHAnsi"/>
                </w:rPr>
                <w:id w:val="1060358330"/>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How will personal data be disposed of when no longer required;</w:t>
            </w:r>
            <w:r w:rsidR="00AE229E">
              <w:rPr>
                <w:rFonts w:asciiTheme="minorHAnsi" w:hAnsiTheme="minorHAnsi" w:cstheme="minorHAnsi"/>
              </w:rPr>
              <w:tab/>
              <w:t xml:space="preserve">or </w:t>
            </w:r>
            <w:sdt>
              <w:sdtPr>
                <w:rPr>
                  <w:rFonts w:asciiTheme="minorHAnsi" w:hAnsiTheme="minorHAnsi" w:cstheme="minorHAnsi"/>
                </w:rPr>
                <w:id w:val="-246413539"/>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0B0B065" w14:textId="2F5531B5" w:rsidR="00AE229E" w:rsidRPr="00E301BC" w:rsidRDefault="00480AFE" w:rsidP="009D63CD">
            <w:pPr>
              <w:tabs>
                <w:tab w:val="left" w:pos="8822"/>
              </w:tabs>
              <w:jc w:val="both"/>
              <w:rPr>
                <w:rFonts w:asciiTheme="minorHAnsi" w:hAnsiTheme="minorHAnsi" w:cstheme="minorHAnsi"/>
              </w:rPr>
            </w:pPr>
            <w:sdt>
              <w:sdtPr>
                <w:rPr>
                  <w:rFonts w:asciiTheme="minorHAnsi" w:hAnsiTheme="minorHAnsi" w:cstheme="minorHAnsi"/>
                </w:rPr>
                <w:id w:val="51095840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Who will have access to the data</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75074075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56BE2B7" w14:textId="3EB267F1" w:rsidR="00AE229E" w:rsidRDefault="00480AFE" w:rsidP="009D63CD">
            <w:pPr>
              <w:tabs>
                <w:tab w:val="left" w:pos="8822"/>
              </w:tabs>
              <w:jc w:val="both"/>
              <w:rPr>
                <w:rFonts w:asciiTheme="minorHAnsi" w:hAnsiTheme="minorHAnsi" w:cstheme="minorHAnsi"/>
              </w:rPr>
            </w:pPr>
            <w:sdt>
              <w:sdtPr>
                <w:rPr>
                  <w:rFonts w:asciiTheme="minorHAnsi" w:hAnsiTheme="minorHAnsi" w:cstheme="minorHAnsi"/>
                </w:rPr>
                <w:id w:val="-48085353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security measures will be in place</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9285505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6E56006" w14:textId="2CD2A0AF" w:rsidR="00AE229E" w:rsidRPr="00E301BC" w:rsidRDefault="00480AFE" w:rsidP="009D63CD">
            <w:pPr>
              <w:tabs>
                <w:tab w:val="left" w:pos="8822"/>
              </w:tabs>
              <w:jc w:val="both"/>
              <w:rPr>
                <w:rFonts w:asciiTheme="minorHAnsi" w:hAnsiTheme="minorHAnsi" w:cstheme="minorHAnsi"/>
              </w:rPr>
            </w:pPr>
            <w:sdt>
              <w:sdtPr>
                <w:rPr>
                  <w:rFonts w:asciiTheme="minorHAnsi" w:hAnsiTheme="minorHAnsi" w:cstheme="minorHAnsi"/>
                </w:rPr>
                <w:id w:val="-1670251141"/>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 xml:space="preserve">Whether you will be </w:t>
            </w:r>
            <w:r w:rsidR="00D7104A">
              <w:rPr>
                <w:rFonts w:asciiTheme="minorHAnsi" w:hAnsiTheme="minorHAnsi" w:cstheme="minorHAnsi"/>
              </w:rPr>
              <w:t>carrying out</w:t>
            </w:r>
            <w:r w:rsidR="00A81BE5">
              <w:rPr>
                <w:rFonts w:asciiTheme="minorHAnsi" w:hAnsiTheme="minorHAnsi" w:cstheme="minorHAnsi"/>
              </w:rPr>
              <w:t xml:space="preserve"> </w:t>
            </w:r>
            <w:r w:rsidR="00AE229E" w:rsidRPr="00E301BC">
              <w:rPr>
                <w:rFonts w:asciiTheme="minorHAnsi" w:hAnsiTheme="minorHAnsi" w:cstheme="minorHAnsi"/>
              </w:rPr>
              <w:t>any data matching using data from different sources</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88600082"/>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8A17BFB" w14:textId="477BDD55" w:rsidR="00AE229E" w:rsidRDefault="00480AFE" w:rsidP="009D63CD">
            <w:pPr>
              <w:tabs>
                <w:tab w:val="left" w:pos="8822"/>
              </w:tabs>
              <w:jc w:val="both"/>
              <w:rPr>
                <w:rFonts w:asciiTheme="minorHAnsi" w:hAnsiTheme="minorHAnsi" w:cstheme="minorHAnsi"/>
              </w:rPr>
            </w:pPr>
            <w:sdt>
              <w:sdtPr>
                <w:rPr>
                  <w:rFonts w:asciiTheme="minorHAnsi" w:hAnsiTheme="minorHAnsi" w:cstheme="minorHAnsi"/>
                </w:rPr>
                <w:id w:val="429473670"/>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Whether any data will be transferred outside the EU</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011105912"/>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561E0FB1" w14:textId="411C6549" w:rsidR="00AE229E" w:rsidRDefault="00480AFE" w:rsidP="009D63CD">
            <w:pPr>
              <w:tabs>
                <w:tab w:val="left" w:pos="8822"/>
              </w:tabs>
              <w:jc w:val="both"/>
              <w:rPr>
                <w:rFonts w:asciiTheme="minorHAnsi" w:hAnsiTheme="minorHAnsi" w:cstheme="minorHAnsi"/>
              </w:rPr>
            </w:pPr>
            <w:sdt>
              <w:sdtPr>
                <w:rPr>
                  <w:rFonts w:asciiTheme="minorHAnsi" w:hAnsiTheme="minorHAnsi" w:cstheme="minorHAnsi"/>
                </w:rPr>
                <w:id w:val="-182735899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Any other relevant information</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68135056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BD02F90" w14:textId="172A4A4A" w:rsidR="002577D0" w:rsidRPr="002577D0" w:rsidRDefault="002577D0" w:rsidP="009D63CD">
            <w:pPr>
              <w:tabs>
                <w:tab w:val="left" w:pos="8822"/>
              </w:tabs>
              <w:jc w:val="both"/>
              <w:rPr>
                <w:rFonts w:asciiTheme="minorHAnsi" w:hAnsiTheme="minorHAnsi" w:cstheme="minorHAnsi"/>
              </w:rPr>
            </w:pPr>
          </w:p>
        </w:tc>
      </w:tr>
      <w:tr w:rsidR="00AE229E" w:rsidRPr="002577D0" w14:paraId="5A954D4B" w14:textId="77777777" w:rsidTr="00B26F02">
        <w:tc>
          <w:tcPr>
            <w:tcW w:w="13887" w:type="dxa"/>
            <w:shd w:val="clear" w:color="auto" w:fill="F2F2F2" w:themeFill="background1" w:themeFillShade="F2"/>
          </w:tcPr>
          <w:p w14:paraId="146F350C" w14:textId="77777777" w:rsidR="00A165AD" w:rsidRPr="002577D0" w:rsidRDefault="00A165AD" w:rsidP="00A165AD">
            <w:pPr>
              <w:jc w:val="both"/>
              <w:rPr>
                <w:rFonts w:asciiTheme="minorHAnsi" w:hAnsiTheme="minorHAnsi" w:cstheme="minorHAnsi"/>
              </w:rPr>
            </w:pPr>
            <w:r>
              <w:rPr>
                <w:rFonts w:asciiTheme="minorHAnsi" w:hAnsiTheme="minorHAnsi" w:cstheme="minorHAnsi"/>
              </w:rPr>
              <w:t>Enter text here</w:t>
            </w:r>
          </w:p>
          <w:p w14:paraId="5A21B66C" w14:textId="77777777" w:rsidR="00AE229E" w:rsidRDefault="00AE229E" w:rsidP="00AE229E">
            <w:pPr>
              <w:jc w:val="both"/>
              <w:rPr>
                <w:rFonts w:asciiTheme="minorHAnsi" w:hAnsiTheme="minorHAnsi" w:cstheme="minorHAnsi"/>
              </w:rPr>
            </w:pPr>
          </w:p>
          <w:p w14:paraId="37856188" w14:textId="77777777" w:rsidR="00AE229E" w:rsidRDefault="00AE229E" w:rsidP="00AE229E">
            <w:pPr>
              <w:jc w:val="both"/>
              <w:rPr>
                <w:rFonts w:asciiTheme="minorHAnsi" w:hAnsiTheme="minorHAnsi" w:cstheme="minorHAnsi"/>
              </w:rPr>
            </w:pPr>
          </w:p>
          <w:p w14:paraId="5415922B" w14:textId="5A6032B0" w:rsidR="00AE229E" w:rsidRDefault="00AE229E" w:rsidP="00AE229E">
            <w:pPr>
              <w:jc w:val="both"/>
              <w:rPr>
                <w:rFonts w:asciiTheme="minorHAnsi" w:hAnsiTheme="minorHAnsi" w:cstheme="minorHAnsi"/>
              </w:rPr>
            </w:pPr>
          </w:p>
        </w:tc>
      </w:tr>
    </w:tbl>
    <w:p w14:paraId="69BC2181" w14:textId="77777777" w:rsidR="00912023" w:rsidRDefault="00912023" w:rsidP="00912023">
      <w:pPr>
        <w:jc w:val="both"/>
        <w:rPr>
          <w:rFonts w:asciiTheme="minorHAnsi" w:hAnsiTheme="minorHAnsi" w:cstheme="minorHAnsi"/>
        </w:rPr>
      </w:pPr>
    </w:p>
    <w:tbl>
      <w:tblPr>
        <w:tblStyle w:val="TableGrid"/>
        <w:tblW w:w="0" w:type="auto"/>
        <w:tblLook w:val="04A0" w:firstRow="1" w:lastRow="0" w:firstColumn="1" w:lastColumn="0" w:noHBand="0" w:noVBand="1"/>
        <w:tblCaption w:val="Third parties"/>
      </w:tblPr>
      <w:tblGrid>
        <w:gridCol w:w="13948"/>
      </w:tblGrid>
      <w:tr w:rsidR="00770011" w:rsidRPr="005F18DB" w14:paraId="61F1D7FD" w14:textId="77777777" w:rsidTr="00B26F02">
        <w:trPr>
          <w:tblHeader/>
        </w:trPr>
        <w:tc>
          <w:tcPr>
            <w:tcW w:w="13948" w:type="dxa"/>
            <w:tcBorders>
              <w:bottom w:val="single" w:sz="4" w:space="0" w:color="auto"/>
            </w:tcBorders>
          </w:tcPr>
          <w:p w14:paraId="08989DFE" w14:textId="0713FC0E" w:rsidR="00770011" w:rsidRPr="00B26F02" w:rsidRDefault="00B26F02" w:rsidP="00786362">
            <w:pPr>
              <w:jc w:val="both"/>
              <w:rPr>
                <w:rFonts w:asciiTheme="minorHAnsi" w:hAnsiTheme="minorHAnsi" w:cstheme="minorHAnsi"/>
                <w:b/>
                <w:bCs/>
                <w:sz w:val="22"/>
                <w:szCs w:val="22"/>
              </w:rPr>
            </w:pPr>
            <w:r>
              <w:rPr>
                <w:rFonts w:asciiTheme="minorHAnsi" w:hAnsiTheme="minorHAnsi" w:cstheme="minorHAnsi"/>
                <w:b/>
                <w:bCs/>
                <w:sz w:val="22"/>
                <w:szCs w:val="22"/>
              </w:rPr>
              <w:t>7</w:t>
            </w:r>
            <w:r w:rsidRPr="00E60CD2">
              <w:rPr>
                <w:rFonts w:asciiTheme="minorHAnsi" w:hAnsiTheme="minorHAnsi" w:cstheme="minorHAnsi"/>
                <w:b/>
                <w:bCs/>
                <w:sz w:val="22"/>
                <w:szCs w:val="22"/>
              </w:rPr>
              <w:t>) Third parties</w:t>
            </w:r>
          </w:p>
        </w:tc>
      </w:tr>
      <w:tr w:rsidR="00912023" w:rsidRPr="005F18DB" w14:paraId="216A962D" w14:textId="77777777" w:rsidTr="00B26F02">
        <w:tc>
          <w:tcPr>
            <w:tcW w:w="13948" w:type="dxa"/>
            <w:tcBorders>
              <w:top w:val="single" w:sz="4" w:space="0" w:color="auto"/>
            </w:tcBorders>
          </w:tcPr>
          <w:p w14:paraId="46EA311A" w14:textId="3C14430D"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Please </w:t>
            </w:r>
            <w:r>
              <w:rPr>
                <w:rFonts w:asciiTheme="minorHAnsi" w:hAnsiTheme="minorHAnsi" w:cstheme="minorHAnsi"/>
                <w:sz w:val="22"/>
                <w:szCs w:val="22"/>
              </w:rPr>
              <w:t>list</w:t>
            </w:r>
            <w:r w:rsidRPr="00B16851">
              <w:rPr>
                <w:rFonts w:asciiTheme="minorHAnsi" w:hAnsiTheme="minorHAnsi" w:cstheme="minorHAnsi"/>
                <w:sz w:val="22"/>
                <w:szCs w:val="22"/>
              </w:rPr>
              <w:t xml:space="preserve"> any third parties you will be sharing personal data with</w:t>
            </w:r>
            <w:r w:rsidR="00480AFE">
              <w:rPr>
                <w:rFonts w:asciiTheme="minorHAnsi" w:hAnsiTheme="minorHAnsi" w:cstheme="minorHAnsi"/>
                <w:sz w:val="22"/>
                <w:szCs w:val="22"/>
              </w:rPr>
              <w:t xml:space="preserve"> or who will be sharing personal data with you</w:t>
            </w:r>
            <w:r w:rsidRPr="00B16851">
              <w:rPr>
                <w:rFonts w:asciiTheme="minorHAnsi" w:hAnsiTheme="minorHAnsi" w:cstheme="minorHAnsi"/>
                <w:sz w:val="22"/>
                <w:szCs w:val="22"/>
              </w:rPr>
              <w:t xml:space="preserve"> e.g. </w:t>
            </w:r>
            <w:r w:rsidR="002C619F">
              <w:rPr>
                <w:rFonts w:asciiTheme="minorHAnsi" w:hAnsiTheme="minorHAnsi" w:cstheme="minorHAnsi"/>
                <w:sz w:val="22"/>
                <w:szCs w:val="22"/>
              </w:rPr>
              <w:t xml:space="preserve">external members of the research team, </w:t>
            </w:r>
            <w:r w:rsidRPr="00B16851">
              <w:rPr>
                <w:rFonts w:asciiTheme="minorHAnsi" w:hAnsiTheme="minorHAnsi" w:cstheme="minorHAnsi"/>
                <w:sz w:val="22"/>
                <w:szCs w:val="22"/>
              </w:rPr>
              <w:t>transcribers, partners, collaborators, software providers</w:t>
            </w:r>
            <w:r>
              <w:rPr>
                <w:rFonts w:asciiTheme="minorHAnsi" w:hAnsiTheme="minorHAnsi" w:cstheme="minorHAnsi"/>
                <w:sz w:val="22"/>
                <w:szCs w:val="22"/>
              </w:rPr>
              <w:t>, videographers</w:t>
            </w:r>
            <w:r w:rsidR="000A2D1C">
              <w:rPr>
                <w:rFonts w:asciiTheme="minorHAnsi" w:hAnsiTheme="minorHAnsi" w:cstheme="minorHAnsi"/>
                <w:sz w:val="22"/>
                <w:szCs w:val="22"/>
              </w:rPr>
              <w:t xml:space="preserve"> or others</w:t>
            </w:r>
            <w:r w:rsidRPr="00B16851">
              <w:rPr>
                <w:rFonts w:asciiTheme="minorHAnsi" w:hAnsiTheme="minorHAnsi" w:cstheme="minorHAnsi"/>
                <w:sz w:val="22"/>
                <w:szCs w:val="22"/>
              </w:rPr>
              <w:t>.</w:t>
            </w:r>
          </w:p>
        </w:tc>
      </w:tr>
      <w:tr w:rsidR="00912023" w:rsidRPr="005F18DB" w14:paraId="435DF050" w14:textId="77777777" w:rsidTr="00B26F02">
        <w:tc>
          <w:tcPr>
            <w:tcW w:w="13948" w:type="dxa"/>
            <w:shd w:val="clear" w:color="auto" w:fill="F2F2F2" w:themeFill="background1" w:themeFillShade="F2"/>
          </w:tcPr>
          <w:p w14:paraId="5DDD8AB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11100D20" w14:textId="77777777" w:rsidR="00912023" w:rsidRPr="00B16851" w:rsidRDefault="00912023" w:rsidP="00786362">
            <w:pPr>
              <w:jc w:val="both"/>
              <w:rPr>
                <w:rFonts w:asciiTheme="minorHAnsi" w:hAnsiTheme="minorHAnsi" w:cstheme="minorHAnsi"/>
                <w:sz w:val="22"/>
                <w:szCs w:val="22"/>
              </w:rPr>
            </w:pPr>
          </w:p>
          <w:p w14:paraId="7A5F5BCA" w14:textId="77777777" w:rsidR="00912023" w:rsidRPr="00B16851" w:rsidRDefault="00912023" w:rsidP="00786362">
            <w:pPr>
              <w:jc w:val="both"/>
              <w:rPr>
                <w:rFonts w:asciiTheme="minorHAnsi" w:hAnsiTheme="minorHAnsi" w:cstheme="minorHAnsi"/>
                <w:sz w:val="22"/>
                <w:szCs w:val="22"/>
              </w:rPr>
            </w:pPr>
          </w:p>
          <w:p w14:paraId="37514201" w14:textId="77777777" w:rsidR="00912023" w:rsidRPr="00B16851" w:rsidRDefault="00912023" w:rsidP="00786362">
            <w:pPr>
              <w:jc w:val="both"/>
              <w:rPr>
                <w:rFonts w:asciiTheme="minorHAnsi" w:hAnsiTheme="minorHAnsi" w:cstheme="minorHAnsi"/>
                <w:sz w:val="22"/>
                <w:szCs w:val="22"/>
              </w:rPr>
            </w:pPr>
          </w:p>
        </w:tc>
      </w:tr>
      <w:tr w:rsidR="00912023" w:rsidRPr="005F18DB" w14:paraId="119BA2F0" w14:textId="77777777" w:rsidTr="00B26F02">
        <w:tc>
          <w:tcPr>
            <w:tcW w:w="13948" w:type="dxa"/>
          </w:tcPr>
          <w:p w14:paraId="05D8FFA3" w14:textId="77777777"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If you have specified any third parties above please confirm you have relevant contracts or agreements in place. For instance</w:t>
            </w:r>
          </w:p>
          <w:p w14:paraId="70D3CA22" w14:textId="77777777"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processing contract is required if a third party is processing data on our behalf such as an external transcriber, external photographer, service provider such as online services or survey providers.</w:t>
            </w:r>
          </w:p>
          <w:p w14:paraId="07FE63DB" w14:textId="05CC4C60"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sharing agreement should be in place for collaborators and partners with whom we are sharing personal data</w:t>
            </w:r>
            <w:r w:rsidR="00480AFE">
              <w:rPr>
                <w:rFonts w:asciiTheme="minorHAnsi" w:hAnsiTheme="minorHAnsi" w:cstheme="minorHAnsi"/>
                <w:sz w:val="22"/>
                <w:szCs w:val="22"/>
              </w:rPr>
              <w:t xml:space="preserve"> or who are sharing personal data with us</w:t>
            </w:r>
            <w:r w:rsidRPr="00B16851">
              <w:rPr>
                <w:rFonts w:asciiTheme="minorHAnsi" w:hAnsiTheme="minorHAnsi" w:cstheme="minorHAnsi"/>
                <w:sz w:val="22"/>
                <w:szCs w:val="22"/>
              </w:rPr>
              <w:t>.</w:t>
            </w:r>
          </w:p>
          <w:p w14:paraId="45497272" w14:textId="3A10287D"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Further advice can be obtained from </w:t>
            </w:r>
            <w:hyperlink r:id="rId20" w:history="1">
              <w:r w:rsidR="00AA0394" w:rsidRPr="00934FBE">
                <w:rPr>
                  <w:rStyle w:val="Hyperlink"/>
                  <w:rFonts w:asciiTheme="minorHAnsi" w:hAnsiTheme="minorHAnsi" w:cstheme="minorHAnsi"/>
                </w:rPr>
                <w:t>contracts@stir.ac.uk</w:t>
              </w:r>
            </w:hyperlink>
            <w:r w:rsidR="00AA0394">
              <w:rPr>
                <w:rFonts w:asciiTheme="minorHAnsi" w:hAnsiTheme="minorHAnsi" w:cstheme="minorHAnsi"/>
                <w:sz w:val="22"/>
                <w:szCs w:val="22"/>
              </w:rPr>
              <w:t xml:space="preserve"> </w:t>
            </w:r>
          </w:p>
          <w:p w14:paraId="2DB8477F" w14:textId="77777777" w:rsidR="00912023" w:rsidRPr="00B16851" w:rsidRDefault="00912023" w:rsidP="00786362">
            <w:pPr>
              <w:jc w:val="both"/>
              <w:rPr>
                <w:rFonts w:asciiTheme="minorHAnsi" w:hAnsiTheme="minorHAnsi" w:cstheme="minorHAnsi"/>
                <w:sz w:val="22"/>
                <w:szCs w:val="22"/>
              </w:rPr>
            </w:pPr>
          </w:p>
        </w:tc>
      </w:tr>
      <w:tr w:rsidR="00912023" w:rsidRPr="005F18DB" w14:paraId="3714615B" w14:textId="77777777" w:rsidTr="00B26F02">
        <w:tc>
          <w:tcPr>
            <w:tcW w:w="13948" w:type="dxa"/>
            <w:shd w:val="clear" w:color="auto" w:fill="F2F2F2" w:themeFill="background1" w:themeFillShade="F2"/>
          </w:tcPr>
          <w:p w14:paraId="1AC695D3" w14:textId="75E2995C" w:rsidR="00912023" w:rsidRDefault="00912023" w:rsidP="00786362">
            <w:pPr>
              <w:jc w:val="both"/>
              <w:rPr>
                <w:rFonts w:asciiTheme="minorHAnsi" w:hAnsiTheme="minorHAnsi" w:cstheme="minorHAnsi"/>
                <w:sz w:val="22"/>
                <w:szCs w:val="22"/>
              </w:rPr>
            </w:pPr>
          </w:p>
          <w:p w14:paraId="1122423B" w14:textId="21304A8E" w:rsidR="002C619F" w:rsidRPr="00B16851" w:rsidRDefault="00480AFE"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211926884"/>
                <w14:checkbox>
                  <w14:checked w14:val="0"/>
                  <w14:checkedState w14:val="2612" w14:font="MS Gothic"/>
                  <w14:uncheckedState w14:val="2610" w14:font="MS Gothic"/>
                </w14:checkbox>
              </w:sdtPr>
              <w:sdtEndPr/>
              <w:sdtContent>
                <w:r w:rsidR="002C619F" w:rsidRPr="00B16851">
                  <w:rPr>
                    <w:rFonts w:ascii="MS Gothic" w:eastAsia="MS Gothic" w:hAnsi="MS Gothic" w:cstheme="minorHAnsi" w:hint="eastAsia"/>
                    <w:sz w:val="22"/>
                    <w:szCs w:val="22"/>
                  </w:rPr>
                  <w:t>☐</w:t>
                </w:r>
              </w:sdtContent>
            </w:sdt>
            <w:r w:rsidR="002C619F">
              <w:rPr>
                <w:rFonts w:asciiTheme="minorHAnsi" w:hAnsiTheme="minorHAnsi" w:cstheme="minorHAnsi"/>
                <w:sz w:val="22"/>
                <w:szCs w:val="22"/>
              </w:rPr>
              <w:t xml:space="preserve"> I have completed a copy of the RIS Data Protection Form re</w:t>
            </w:r>
            <w:r w:rsidR="002958D8">
              <w:rPr>
                <w:rFonts w:asciiTheme="minorHAnsi" w:hAnsiTheme="minorHAnsi" w:cstheme="minorHAnsi"/>
                <w:sz w:val="22"/>
                <w:szCs w:val="22"/>
              </w:rPr>
              <w:t>.</w:t>
            </w:r>
            <w:r w:rsidR="002C619F">
              <w:rPr>
                <w:rFonts w:asciiTheme="minorHAnsi" w:hAnsiTheme="minorHAnsi" w:cstheme="minorHAnsi"/>
                <w:sz w:val="22"/>
                <w:szCs w:val="22"/>
              </w:rPr>
              <w:t xml:space="preserve"> contracts (</w:t>
            </w:r>
            <w:r w:rsidR="002958D8">
              <w:rPr>
                <w:rFonts w:asciiTheme="minorHAnsi" w:hAnsiTheme="minorHAnsi" w:cstheme="minorHAnsi"/>
                <w:sz w:val="22"/>
                <w:szCs w:val="22"/>
              </w:rPr>
              <w:t xml:space="preserve">available from </w:t>
            </w:r>
            <w:hyperlink r:id="rId21" w:history="1">
              <w:r w:rsidR="002958D8" w:rsidRPr="00FC6E7E">
                <w:rPr>
                  <w:rStyle w:val="Hyperlink"/>
                  <w:rFonts w:asciiTheme="minorHAnsi" w:hAnsiTheme="minorHAnsi" w:cstheme="minorHAnsi"/>
                </w:rPr>
                <w:t>contracts@stir.ac.uk</w:t>
              </w:r>
            </w:hyperlink>
            <w:r w:rsidR="002958D8">
              <w:rPr>
                <w:rFonts w:asciiTheme="minorHAnsi" w:hAnsiTheme="minorHAnsi" w:cstheme="minorHAnsi"/>
                <w:sz w:val="22"/>
                <w:szCs w:val="22"/>
              </w:rPr>
              <w:t xml:space="preserve">) </w:t>
            </w:r>
            <w:r w:rsidR="002C619F">
              <w:rPr>
                <w:rFonts w:asciiTheme="minorHAnsi" w:hAnsiTheme="minorHAnsi" w:cstheme="minorHAnsi"/>
              </w:rPr>
              <w:t xml:space="preserve"> </w:t>
            </w:r>
            <w:r w:rsidR="002C619F">
              <w:rPr>
                <w:rFonts w:asciiTheme="minorHAnsi" w:hAnsiTheme="minorHAnsi" w:cstheme="minorHAnsi"/>
              </w:rPr>
              <w:tab/>
              <w:t xml:space="preserve">or </w:t>
            </w:r>
            <w:sdt>
              <w:sdtPr>
                <w:rPr>
                  <w:rFonts w:asciiTheme="minorHAnsi" w:hAnsiTheme="minorHAnsi" w:cstheme="minorHAnsi"/>
                </w:rPr>
                <w:id w:val="486759170"/>
                <w14:checkbox>
                  <w14:checked w14:val="0"/>
                  <w14:checkedState w14:val="2612" w14:font="MS Gothic"/>
                  <w14:uncheckedState w14:val="2610" w14:font="MS Gothic"/>
                </w14:checkbox>
              </w:sdtPr>
              <w:sdtEnd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4F6E81D0" w14:textId="7D09B22F" w:rsidR="00912023" w:rsidRPr="00B16851" w:rsidRDefault="00480AFE"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739626238"/>
                <w14:checkbox>
                  <w14:checked w14:val="0"/>
                  <w14:checkedState w14:val="2612" w14:font="MS Gothic"/>
                  <w14:uncheckedState w14:val="2610" w14:font="MS Gothic"/>
                </w14:checkbox>
              </w:sdtPr>
              <w:sdtEndPr/>
              <w:sdtContent>
                <w:r w:rsidR="00912023" w:rsidRPr="00B16851">
                  <w:rPr>
                    <w:rFonts w:ascii="MS Gothic" w:eastAsia="MS Gothic" w:hAnsi="MS Gothic" w:cstheme="minorHAnsi" w:hint="eastAsia"/>
                    <w:sz w:val="22"/>
                    <w:szCs w:val="22"/>
                  </w:rPr>
                  <w:t>☐</w:t>
                </w:r>
              </w:sdtContent>
            </w:sdt>
            <w:r w:rsidR="00912023" w:rsidRPr="00B16851">
              <w:rPr>
                <w:rFonts w:asciiTheme="minorHAnsi" w:hAnsiTheme="minorHAnsi" w:cstheme="minorHAnsi"/>
                <w:sz w:val="22"/>
                <w:szCs w:val="22"/>
              </w:rPr>
              <w:t xml:space="preserve"> I confirm that I have the appropriate contracts or agreements in place.</w:t>
            </w:r>
            <w:r w:rsidR="002C619F">
              <w:rPr>
                <w:rFonts w:asciiTheme="minorHAnsi" w:hAnsiTheme="minorHAnsi" w:cstheme="minorHAnsi"/>
              </w:rPr>
              <w:t xml:space="preserve"> </w:t>
            </w:r>
            <w:r w:rsidR="002C619F">
              <w:rPr>
                <w:rFonts w:asciiTheme="minorHAnsi" w:hAnsiTheme="minorHAnsi" w:cstheme="minorHAnsi"/>
              </w:rPr>
              <w:tab/>
              <w:t xml:space="preserve">or </w:t>
            </w:r>
            <w:sdt>
              <w:sdtPr>
                <w:rPr>
                  <w:rFonts w:asciiTheme="minorHAnsi" w:hAnsiTheme="minorHAnsi" w:cstheme="minorHAnsi"/>
                </w:rPr>
                <w:id w:val="-1094629463"/>
                <w14:checkbox>
                  <w14:checked w14:val="0"/>
                  <w14:checkedState w14:val="2612" w14:font="MS Gothic"/>
                  <w14:uncheckedState w14:val="2610" w14:font="MS Gothic"/>
                </w14:checkbox>
              </w:sdtPr>
              <w:sdtEnd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5D76F150" w14:textId="77777777" w:rsidR="00912023" w:rsidRPr="00B16851" w:rsidRDefault="00912023" w:rsidP="00786362">
            <w:pPr>
              <w:jc w:val="both"/>
              <w:rPr>
                <w:rFonts w:asciiTheme="minorHAnsi" w:hAnsiTheme="minorHAnsi" w:cstheme="minorHAnsi"/>
                <w:sz w:val="22"/>
                <w:szCs w:val="22"/>
              </w:rPr>
            </w:pPr>
          </w:p>
        </w:tc>
      </w:tr>
    </w:tbl>
    <w:p w14:paraId="1961D7A9" w14:textId="77777777" w:rsidR="00912023" w:rsidRDefault="00912023" w:rsidP="002577D0">
      <w:pPr>
        <w:rPr>
          <w:rFonts w:asciiTheme="minorHAnsi" w:hAnsiTheme="minorHAnsi" w:cstheme="minorHAnsi"/>
        </w:rPr>
      </w:pPr>
    </w:p>
    <w:tbl>
      <w:tblPr>
        <w:tblStyle w:val="TableGrid"/>
        <w:tblW w:w="0" w:type="auto"/>
        <w:tblLook w:val="04A0" w:firstRow="1" w:lastRow="0" w:firstColumn="1" w:lastColumn="0" w:noHBand="0" w:noVBand="1"/>
        <w:tblCaption w:val="New technology"/>
      </w:tblPr>
      <w:tblGrid>
        <w:gridCol w:w="13948"/>
      </w:tblGrid>
      <w:tr w:rsidR="00770011" w14:paraId="7C71FA1F" w14:textId="77777777" w:rsidTr="00B26F02">
        <w:trPr>
          <w:tblHeader/>
        </w:trPr>
        <w:tc>
          <w:tcPr>
            <w:tcW w:w="13948" w:type="dxa"/>
            <w:tcBorders>
              <w:bottom w:val="single" w:sz="4" w:space="0" w:color="auto"/>
            </w:tcBorders>
          </w:tcPr>
          <w:p w14:paraId="3AEBA050" w14:textId="3C084D2A" w:rsidR="00770011" w:rsidRPr="00770011" w:rsidRDefault="00770011" w:rsidP="002577D0">
            <w:pPr>
              <w:rPr>
                <w:rFonts w:asciiTheme="minorHAnsi" w:hAnsiTheme="minorHAnsi" w:cstheme="minorHAnsi"/>
                <w:b/>
                <w:bCs/>
                <w:sz w:val="22"/>
                <w:szCs w:val="22"/>
              </w:rPr>
            </w:pPr>
            <w:r w:rsidRPr="005024C3">
              <w:rPr>
                <w:rFonts w:asciiTheme="minorHAnsi" w:hAnsiTheme="minorHAnsi" w:cstheme="minorHAnsi"/>
                <w:b/>
                <w:sz w:val="22"/>
                <w:szCs w:val="22"/>
              </w:rPr>
              <w:t>8)</w:t>
            </w:r>
            <w:r w:rsidRPr="00257318">
              <w:rPr>
                <w:rFonts w:asciiTheme="minorHAnsi" w:hAnsiTheme="minorHAnsi" w:cstheme="minorHAnsi"/>
                <w:sz w:val="22"/>
                <w:szCs w:val="22"/>
              </w:rPr>
              <w:t xml:space="preserve"> </w:t>
            </w:r>
            <w:r>
              <w:rPr>
                <w:rFonts w:asciiTheme="minorHAnsi" w:hAnsiTheme="minorHAnsi" w:cstheme="minorHAnsi"/>
                <w:b/>
                <w:bCs/>
                <w:sz w:val="22"/>
                <w:szCs w:val="22"/>
              </w:rPr>
              <w:t xml:space="preserve">Intrusive or New </w:t>
            </w:r>
            <w:r w:rsidRPr="00257318">
              <w:rPr>
                <w:rFonts w:asciiTheme="minorHAnsi" w:hAnsiTheme="minorHAnsi" w:cstheme="minorHAnsi"/>
                <w:b/>
                <w:bCs/>
                <w:sz w:val="22"/>
                <w:szCs w:val="22"/>
              </w:rPr>
              <w:t>Technology</w:t>
            </w:r>
          </w:p>
        </w:tc>
      </w:tr>
      <w:tr w:rsidR="00F24A32" w14:paraId="457CEBB8" w14:textId="77777777" w:rsidTr="00B26F02">
        <w:tc>
          <w:tcPr>
            <w:tcW w:w="13948" w:type="dxa"/>
            <w:tcBorders>
              <w:top w:val="single" w:sz="4" w:space="0" w:color="auto"/>
            </w:tcBorders>
          </w:tcPr>
          <w:p w14:paraId="5F1F0E85" w14:textId="79E1AEB9" w:rsidR="00F24A32" w:rsidRPr="00257318" w:rsidRDefault="00F24A32" w:rsidP="002577D0">
            <w:pPr>
              <w:rPr>
                <w:rFonts w:asciiTheme="minorHAnsi" w:hAnsiTheme="minorHAnsi" w:cstheme="minorHAnsi"/>
                <w:sz w:val="22"/>
                <w:szCs w:val="22"/>
              </w:rPr>
            </w:pPr>
            <w:r w:rsidRPr="00257318">
              <w:rPr>
                <w:rFonts w:asciiTheme="minorHAnsi" w:hAnsiTheme="minorHAnsi" w:cstheme="minorHAnsi"/>
                <w:sz w:val="22"/>
                <w:szCs w:val="22"/>
              </w:rPr>
              <w:t>Does the project involve you using new technology</w:t>
            </w:r>
            <w:r w:rsidR="001B1D2D" w:rsidRPr="00257318">
              <w:rPr>
                <w:rFonts w:asciiTheme="minorHAnsi" w:hAnsiTheme="minorHAnsi" w:cstheme="minorHAnsi"/>
                <w:sz w:val="22"/>
                <w:szCs w:val="22"/>
              </w:rPr>
              <w:t xml:space="preserve"> or technology</w:t>
            </w:r>
            <w:r w:rsidRPr="00257318">
              <w:rPr>
                <w:rFonts w:asciiTheme="minorHAnsi" w:hAnsiTheme="minorHAnsi" w:cstheme="minorHAnsi"/>
                <w:sz w:val="22"/>
                <w:szCs w:val="22"/>
              </w:rPr>
              <w:t xml:space="preserve"> which might be perceived as being privacy intrusive? For example </w:t>
            </w:r>
            <w:r w:rsidR="00257318">
              <w:rPr>
                <w:rFonts w:asciiTheme="minorHAnsi" w:hAnsiTheme="minorHAnsi" w:cstheme="minorHAnsi"/>
                <w:sz w:val="22"/>
                <w:szCs w:val="22"/>
              </w:rPr>
              <w:t>filming</w:t>
            </w:r>
            <w:r w:rsidR="00E60CD2">
              <w:rPr>
                <w:rFonts w:asciiTheme="minorHAnsi" w:hAnsiTheme="minorHAnsi" w:cstheme="minorHAnsi"/>
                <w:sz w:val="22"/>
                <w:szCs w:val="22"/>
              </w:rPr>
              <w:t>/</w:t>
            </w:r>
            <w:r w:rsidR="00257318">
              <w:rPr>
                <w:rFonts w:asciiTheme="minorHAnsi" w:hAnsiTheme="minorHAnsi" w:cstheme="minorHAnsi"/>
                <w:sz w:val="22"/>
                <w:szCs w:val="22"/>
              </w:rPr>
              <w:t xml:space="preserve">using CCTV in public spaces, tracking a person’s geolocation, </w:t>
            </w:r>
            <w:r w:rsidRPr="00257318">
              <w:rPr>
                <w:rFonts w:asciiTheme="minorHAnsi" w:hAnsiTheme="minorHAnsi" w:cstheme="minorHAnsi"/>
                <w:sz w:val="22"/>
                <w:szCs w:val="22"/>
              </w:rPr>
              <w:t>the using of biometrics or facial recognition.  If so provide details</w:t>
            </w:r>
            <w:r w:rsidR="00257318" w:rsidRPr="00257318">
              <w:rPr>
                <w:rFonts w:asciiTheme="minorHAnsi" w:hAnsiTheme="minorHAnsi" w:cstheme="minorHAnsi"/>
                <w:sz w:val="22"/>
                <w:szCs w:val="22"/>
              </w:rPr>
              <w:t>.</w:t>
            </w:r>
          </w:p>
        </w:tc>
      </w:tr>
      <w:tr w:rsidR="00F24A32" w14:paraId="1483607E" w14:textId="77777777" w:rsidTr="00770011">
        <w:tc>
          <w:tcPr>
            <w:tcW w:w="13948" w:type="dxa"/>
            <w:shd w:val="clear" w:color="auto" w:fill="F2F2F2" w:themeFill="background1" w:themeFillShade="F2"/>
          </w:tcPr>
          <w:p w14:paraId="0D0FEFA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65476F9E" w14:textId="77777777" w:rsidR="00F24A32" w:rsidRPr="00257318" w:rsidRDefault="00F24A32" w:rsidP="002577D0">
            <w:pPr>
              <w:rPr>
                <w:rFonts w:asciiTheme="minorHAnsi" w:hAnsiTheme="minorHAnsi" w:cstheme="minorHAnsi"/>
                <w:sz w:val="22"/>
                <w:szCs w:val="22"/>
              </w:rPr>
            </w:pPr>
          </w:p>
          <w:p w14:paraId="694BF8F2" w14:textId="77777777" w:rsidR="001B1D2D" w:rsidRDefault="001B1D2D" w:rsidP="002577D0">
            <w:pPr>
              <w:rPr>
                <w:rFonts w:asciiTheme="minorHAnsi" w:hAnsiTheme="minorHAnsi" w:cstheme="minorHAnsi"/>
                <w:sz w:val="22"/>
                <w:szCs w:val="22"/>
              </w:rPr>
            </w:pPr>
          </w:p>
          <w:p w14:paraId="646BBECB" w14:textId="6EF287AD" w:rsidR="003E2FAB" w:rsidRPr="00257318" w:rsidRDefault="003E2FAB" w:rsidP="002577D0">
            <w:pPr>
              <w:rPr>
                <w:rFonts w:asciiTheme="minorHAnsi" w:hAnsiTheme="minorHAnsi" w:cstheme="minorHAnsi"/>
                <w:sz w:val="22"/>
                <w:szCs w:val="22"/>
              </w:rPr>
            </w:pPr>
          </w:p>
        </w:tc>
      </w:tr>
    </w:tbl>
    <w:p w14:paraId="02692752" w14:textId="76B84CD2" w:rsidR="00F24A32" w:rsidRDefault="00F24A32" w:rsidP="002577D0">
      <w:pPr>
        <w:rPr>
          <w:rFonts w:asciiTheme="minorHAnsi" w:hAnsiTheme="minorHAnsi" w:cstheme="minorHAnsi"/>
        </w:rPr>
      </w:pPr>
    </w:p>
    <w:tbl>
      <w:tblPr>
        <w:tblStyle w:val="TableGrid"/>
        <w:tblW w:w="0" w:type="auto"/>
        <w:tblLook w:val="04A0" w:firstRow="1" w:lastRow="0" w:firstColumn="1" w:lastColumn="0" w:noHBand="0" w:noVBand="1"/>
        <w:tblCaption w:val="Participant Information Sheet"/>
      </w:tblPr>
      <w:tblGrid>
        <w:gridCol w:w="13948"/>
      </w:tblGrid>
      <w:tr w:rsidR="001F0AD9" w14:paraId="0AE25245" w14:textId="77777777" w:rsidTr="001F0AD9">
        <w:trPr>
          <w:tblHeader/>
        </w:trPr>
        <w:tc>
          <w:tcPr>
            <w:tcW w:w="13948" w:type="dxa"/>
          </w:tcPr>
          <w:p w14:paraId="45633B2F" w14:textId="1CE4D6B4" w:rsidR="001F0AD9" w:rsidRDefault="001F0AD9" w:rsidP="002577D0">
            <w:pPr>
              <w:rPr>
                <w:rFonts w:asciiTheme="minorHAnsi" w:hAnsiTheme="minorHAnsi" w:cstheme="minorHAnsi"/>
              </w:rPr>
            </w:pPr>
            <w:r>
              <w:rPr>
                <w:rFonts w:asciiTheme="minorHAnsi" w:hAnsiTheme="minorHAnsi" w:cstheme="minorHAnsi"/>
                <w:b/>
                <w:bCs/>
                <w:sz w:val="22"/>
                <w:szCs w:val="22"/>
              </w:rPr>
              <w:t>9)</w:t>
            </w:r>
            <w:r w:rsidRPr="0007076C">
              <w:rPr>
                <w:rFonts w:asciiTheme="minorHAnsi" w:hAnsiTheme="minorHAnsi" w:cstheme="minorHAnsi"/>
                <w:b/>
                <w:bCs/>
                <w:sz w:val="22"/>
                <w:szCs w:val="22"/>
              </w:rPr>
              <w:t xml:space="preserve"> Participant Information Sheet/Privacy Notice</w:t>
            </w:r>
          </w:p>
        </w:tc>
      </w:tr>
      <w:tr w:rsidR="001F0AD9" w14:paraId="2D051802" w14:textId="77777777" w:rsidTr="001F0AD9">
        <w:tc>
          <w:tcPr>
            <w:tcW w:w="13948" w:type="dxa"/>
          </w:tcPr>
          <w:p w14:paraId="277ACC87" w14:textId="701EAB79" w:rsidR="001F0AD9" w:rsidRDefault="001F0AD9" w:rsidP="002577D0">
            <w:pPr>
              <w:rPr>
                <w:rFonts w:asciiTheme="minorHAnsi" w:hAnsiTheme="minorHAnsi" w:cstheme="minorHAnsi"/>
              </w:rPr>
            </w:pPr>
            <w:r w:rsidRPr="0007076C">
              <w:rPr>
                <w:rFonts w:asciiTheme="minorHAnsi" w:hAnsiTheme="minorHAnsi" w:cstheme="minorHAnsi"/>
                <w:sz w:val="22"/>
                <w:szCs w:val="22"/>
              </w:rPr>
              <w:t xml:space="preserve">Please confirm that you have a suitable participant information sheet/privacy notice which informs participants or other relevant individuals what you will be doing with their personal information.  This should either follow the template for a </w:t>
            </w:r>
            <w:hyperlink r:id="rId22" w:history="1">
              <w:r w:rsidRPr="00D7104A">
                <w:rPr>
                  <w:rStyle w:val="Hyperlink"/>
                  <w:rFonts w:asciiTheme="minorHAnsi" w:hAnsiTheme="minorHAnsi" w:cstheme="minorHAnsi"/>
                  <w:sz w:val="22"/>
                  <w:szCs w:val="22"/>
                </w:rPr>
                <w:t>participant information sheet</w:t>
              </w:r>
            </w:hyperlink>
            <w:r w:rsidRPr="0007076C">
              <w:rPr>
                <w:rFonts w:asciiTheme="minorHAnsi" w:hAnsiTheme="minorHAnsi" w:cstheme="minorHAnsi"/>
                <w:sz w:val="22"/>
                <w:szCs w:val="22"/>
              </w:rPr>
              <w:t xml:space="preserve"> or meet the minimum requirements of a </w:t>
            </w:r>
            <w:hyperlink r:id="rId23" w:history="1">
              <w:r w:rsidRPr="0007076C">
                <w:rPr>
                  <w:rStyle w:val="Hyperlink"/>
                  <w:rFonts w:asciiTheme="minorHAnsi" w:hAnsiTheme="minorHAnsi" w:cstheme="minorHAnsi"/>
                  <w:sz w:val="22"/>
                  <w:szCs w:val="22"/>
                </w:rPr>
                <w:t>privacy notice</w:t>
              </w:r>
            </w:hyperlink>
            <w:r w:rsidRPr="0007076C">
              <w:rPr>
                <w:rFonts w:asciiTheme="minorHAnsi" w:hAnsiTheme="minorHAnsi" w:cstheme="minorHAnsi"/>
                <w:sz w:val="22"/>
                <w:szCs w:val="22"/>
              </w:rPr>
              <w:t>. If you do not think you will need a PIS/Privacy Notice please explain why.</w:t>
            </w:r>
          </w:p>
        </w:tc>
      </w:tr>
      <w:tr w:rsidR="001F0AD9" w14:paraId="634B749E" w14:textId="77777777" w:rsidTr="001F0AD9">
        <w:tc>
          <w:tcPr>
            <w:tcW w:w="13948" w:type="dxa"/>
            <w:shd w:val="clear" w:color="auto" w:fill="F2F2F2" w:themeFill="background1" w:themeFillShade="F2"/>
          </w:tcPr>
          <w:p w14:paraId="7EC64F5C" w14:textId="77777777" w:rsidR="001F0AD9" w:rsidRPr="002577D0" w:rsidRDefault="001F0AD9" w:rsidP="001F0AD9">
            <w:pPr>
              <w:jc w:val="both"/>
              <w:rPr>
                <w:rFonts w:asciiTheme="minorHAnsi" w:hAnsiTheme="minorHAnsi" w:cstheme="minorHAnsi"/>
              </w:rPr>
            </w:pPr>
            <w:r>
              <w:rPr>
                <w:rFonts w:asciiTheme="minorHAnsi" w:hAnsiTheme="minorHAnsi" w:cstheme="minorHAnsi"/>
              </w:rPr>
              <w:t>Enter text here</w:t>
            </w:r>
          </w:p>
          <w:p w14:paraId="3776CAB6" w14:textId="77777777" w:rsidR="001F0AD9" w:rsidRDefault="001F0AD9" w:rsidP="002577D0">
            <w:pPr>
              <w:rPr>
                <w:rFonts w:asciiTheme="minorHAnsi" w:hAnsiTheme="minorHAnsi" w:cstheme="minorHAnsi"/>
              </w:rPr>
            </w:pPr>
          </w:p>
        </w:tc>
      </w:tr>
    </w:tbl>
    <w:p w14:paraId="27F50E15" w14:textId="7F2A111E" w:rsidR="001F0AD9" w:rsidRDefault="001F0AD9" w:rsidP="002577D0">
      <w:pPr>
        <w:rPr>
          <w:rFonts w:asciiTheme="minorHAnsi" w:hAnsiTheme="minorHAnsi" w:cstheme="minorHAnsi"/>
        </w:rPr>
      </w:pPr>
    </w:p>
    <w:tbl>
      <w:tblPr>
        <w:tblStyle w:val="TableGrid"/>
        <w:tblW w:w="0" w:type="auto"/>
        <w:tblLook w:val="04A0" w:firstRow="1" w:lastRow="0" w:firstColumn="1" w:lastColumn="0" w:noHBand="0" w:noVBand="1"/>
        <w:tblCaption w:val="Risk identification"/>
      </w:tblPr>
      <w:tblGrid>
        <w:gridCol w:w="2111"/>
        <w:gridCol w:w="2059"/>
        <w:gridCol w:w="2417"/>
        <w:gridCol w:w="3614"/>
        <w:gridCol w:w="2268"/>
        <w:gridCol w:w="1479"/>
      </w:tblGrid>
      <w:tr w:rsidR="00770011" w14:paraId="2108971B" w14:textId="77777777" w:rsidTr="00B26F02">
        <w:trPr>
          <w:tblHeader/>
        </w:trPr>
        <w:tc>
          <w:tcPr>
            <w:tcW w:w="13948" w:type="dxa"/>
            <w:gridSpan w:val="6"/>
            <w:tcBorders>
              <w:bottom w:val="single" w:sz="4" w:space="0" w:color="auto"/>
            </w:tcBorders>
          </w:tcPr>
          <w:p w14:paraId="79F0AC22" w14:textId="302505FA" w:rsidR="00770011" w:rsidRPr="00770011" w:rsidRDefault="00770011" w:rsidP="00BC1A87">
            <w:pPr>
              <w:jc w:val="both"/>
              <w:rPr>
                <w:rFonts w:asciiTheme="minorHAnsi" w:hAnsiTheme="minorHAnsi" w:cstheme="minorBidi"/>
                <w:b/>
                <w:bCs/>
                <w:sz w:val="22"/>
                <w:szCs w:val="22"/>
              </w:rPr>
            </w:pPr>
            <w:r>
              <w:rPr>
                <w:rFonts w:asciiTheme="minorHAnsi" w:hAnsiTheme="minorHAnsi" w:cstheme="minorBidi"/>
                <w:b/>
                <w:bCs/>
                <w:sz w:val="22"/>
                <w:szCs w:val="22"/>
              </w:rPr>
              <w:t>10</w:t>
            </w:r>
            <w:r w:rsidRPr="1D891C4D">
              <w:rPr>
                <w:rFonts w:asciiTheme="minorHAnsi" w:hAnsiTheme="minorHAnsi" w:cstheme="minorBidi"/>
                <w:b/>
                <w:bCs/>
                <w:sz w:val="22"/>
                <w:szCs w:val="22"/>
              </w:rPr>
              <w:t>) Identification of privacy and related risks and solutions</w:t>
            </w:r>
          </w:p>
        </w:tc>
      </w:tr>
      <w:tr w:rsidR="00BC1A87" w14:paraId="3D6CE086" w14:textId="77777777" w:rsidTr="00B26F02">
        <w:tc>
          <w:tcPr>
            <w:tcW w:w="13948" w:type="dxa"/>
            <w:gridSpan w:val="6"/>
            <w:tcBorders>
              <w:top w:val="single" w:sz="4" w:space="0" w:color="auto"/>
            </w:tcBorders>
          </w:tcPr>
          <w:p w14:paraId="46C73103" w14:textId="7F2A159A"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In this section you should identify the key privacy risks and associated compliance and corporate risks. </w:t>
            </w:r>
          </w:p>
          <w:p w14:paraId="62B01342" w14:textId="77777777" w:rsidR="00BC1A87" w:rsidRPr="00E46790" w:rsidRDefault="00BC1A87" w:rsidP="00BC1A87">
            <w:pPr>
              <w:jc w:val="both"/>
              <w:rPr>
                <w:rFonts w:asciiTheme="minorHAnsi" w:hAnsiTheme="minorHAnsi" w:cstheme="minorHAnsi"/>
                <w:color w:val="000000" w:themeColor="text1"/>
                <w:sz w:val="22"/>
                <w:szCs w:val="22"/>
              </w:rPr>
            </w:pPr>
          </w:p>
          <w:p w14:paraId="17DFBCA5" w14:textId="7D413629"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Examples of risks are outlined below but they may or may not be relevant to your project.  Please consider your project carefully to </w:t>
            </w:r>
            <w:r w:rsidR="00242CEB" w:rsidRPr="00E46790">
              <w:rPr>
                <w:rFonts w:asciiTheme="minorHAnsi" w:hAnsiTheme="minorHAnsi" w:cstheme="minorHAnsi"/>
                <w:color w:val="000000" w:themeColor="text1"/>
                <w:sz w:val="22"/>
                <w:szCs w:val="22"/>
              </w:rPr>
              <w:t xml:space="preserve">identify </w:t>
            </w:r>
            <w:r w:rsidRPr="00E46790">
              <w:rPr>
                <w:rFonts w:asciiTheme="minorHAnsi" w:hAnsiTheme="minorHAnsi" w:cstheme="minorHAnsi"/>
                <w:color w:val="000000" w:themeColor="text1"/>
                <w:sz w:val="22"/>
                <w:szCs w:val="22"/>
              </w:rPr>
              <w:t xml:space="preserve">what </w:t>
            </w:r>
            <w:r w:rsidR="00242CEB" w:rsidRPr="00E46790">
              <w:rPr>
                <w:rFonts w:asciiTheme="minorHAnsi" w:hAnsiTheme="minorHAnsi" w:cstheme="minorHAnsi"/>
                <w:color w:val="000000" w:themeColor="text1"/>
                <w:sz w:val="22"/>
                <w:szCs w:val="22"/>
              </w:rPr>
              <w:t xml:space="preserve">risks </w:t>
            </w:r>
            <w:r w:rsidRPr="00E46790">
              <w:rPr>
                <w:rFonts w:asciiTheme="minorHAnsi" w:hAnsiTheme="minorHAnsi" w:cstheme="minorHAnsi"/>
                <w:color w:val="000000" w:themeColor="text1"/>
                <w:sz w:val="22"/>
                <w:szCs w:val="22"/>
              </w:rPr>
              <w:t>should or should not be included</w:t>
            </w:r>
            <w:r w:rsidR="00242CEB" w:rsidRPr="00E46790">
              <w:rPr>
                <w:rFonts w:asciiTheme="minorHAnsi" w:hAnsiTheme="minorHAnsi" w:cstheme="minorHAnsi"/>
                <w:color w:val="000000" w:themeColor="text1"/>
                <w:sz w:val="22"/>
                <w:szCs w:val="22"/>
              </w:rPr>
              <w:t>, in addition,</w:t>
            </w:r>
            <w:r w:rsidRPr="00E46790">
              <w:rPr>
                <w:rFonts w:asciiTheme="minorHAnsi" w:hAnsiTheme="minorHAnsi" w:cstheme="minorHAnsi"/>
                <w:color w:val="000000" w:themeColor="text1"/>
                <w:sz w:val="22"/>
                <w:szCs w:val="22"/>
              </w:rPr>
              <w:t xml:space="preserve"> there may be specific risks not mentioned below that require consideration. </w:t>
            </w:r>
            <w:r w:rsidR="00242CEB" w:rsidRPr="00E46790">
              <w:rPr>
                <w:rFonts w:asciiTheme="minorHAnsi" w:hAnsiTheme="minorHAnsi" w:cstheme="minorHAnsi"/>
                <w:color w:val="000000" w:themeColor="text1"/>
                <w:sz w:val="22"/>
                <w:szCs w:val="22"/>
              </w:rPr>
              <w:t>R</w:t>
            </w:r>
            <w:r w:rsidRPr="00E46790">
              <w:rPr>
                <w:rFonts w:asciiTheme="minorHAnsi" w:hAnsiTheme="minorHAnsi" w:cstheme="minorHAnsi"/>
                <w:color w:val="000000" w:themeColor="text1"/>
                <w:sz w:val="22"/>
                <w:szCs w:val="22"/>
              </w:rPr>
              <w:t xml:space="preserve">isks could </w:t>
            </w:r>
            <w:r w:rsidR="00242CEB" w:rsidRPr="00E46790">
              <w:rPr>
                <w:rFonts w:asciiTheme="minorHAnsi" w:hAnsiTheme="minorHAnsi" w:cstheme="minorHAnsi"/>
                <w:color w:val="000000" w:themeColor="text1"/>
                <w:sz w:val="22"/>
                <w:szCs w:val="22"/>
              </w:rPr>
              <w:t>result in</w:t>
            </w:r>
            <w:r w:rsidRPr="00E46790">
              <w:rPr>
                <w:rFonts w:asciiTheme="minorHAnsi" w:hAnsiTheme="minorHAnsi" w:cstheme="minorHAnsi"/>
                <w:color w:val="000000" w:themeColor="text1"/>
                <w:sz w:val="22"/>
                <w:szCs w:val="22"/>
              </w:rPr>
              <w:t xml:space="preserve"> unnecessary intrusion on privacy</w:t>
            </w:r>
            <w:r w:rsidR="00242CEB" w:rsidRPr="00E46790">
              <w:rPr>
                <w:rFonts w:asciiTheme="minorHAnsi" w:hAnsiTheme="minorHAnsi" w:cstheme="minorHAnsi"/>
                <w:color w:val="000000" w:themeColor="text1"/>
                <w:sz w:val="22"/>
                <w:szCs w:val="22"/>
              </w:rPr>
              <w:t>,</w:t>
            </w:r>
            <w:r w:rsidR="00A81BE5" w:rsidRPr="00E46790">
              <w:rPr>
                <w:rFonts w:asciiTheme="minorHAnsi" w:hAnsiTheme="minorHAnsi" w:cstheme="minorHAnsi"/>
                <w:color w:val="000000" w:themeColor="text1"/>
                <w:sz w:val="22"/>
                <w:szCs w:val="22"/>
              </w:rPr>
              <w:t xml:space="preserve"> </w:t>
            </w:r>
            <w:r w:rsidRPr="00E46790">
              <w:rPr>
                <w:rFonts w:asciiTheme="minorHAnsi" w:hAnsiTheme="minorHAnsi" w:cstheme="minorHAnsi"/>
                <w:color w:val="000000" w:themeColor="text1"/>
                <w:sz w:val="22"/>
                <w:szCs w:val="22"/>
              </w:rPr>
              <w:t>risks to physical safety, financial loss or distress caused.</w:t>
            </w:r>
          </w:p>
          <w:p w14:paraId="3998B381" w14:textId="322B2884" w:rsidR="00155E4C" w:rsidRPr="00E46790" w:rsidRDefault="00155E4C" w:rsidP="00BC1A87">
            <w:pPr>
              <w:jc w:val="both"/>
              <w:rPr>
                <w:rFonts w:asciiTheme="minorHAnsi" w:hAnsiTheme="minorHAnsi" w:cstheme="minorHAnsi"/>
                <w:color w:val="000000" w:themeColor="text1"/>
                <w:sz w:val="22"/>
                <w:szCs w:val="22"/>
              </w:rPr>
            </w:pPr>
          </w:p>
          <w:p w14:paraId="3E27905E" w14:textId="3699284C"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legislation for consideration may include:</w:t>
            </w:r>
          </w:p>
          <w:p w14:paraId="51FF7E43" w14:textId="739AD326" w:rsidR="00155E4C" w:rsidRPr="00E46790" w:rsidRDefault="00710286" w:rsidP="00155E4C">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17048A">
              <w:rPr>
                <w:rFonts w:asciiTheme="minorHAnsi" w:hAnsiTheme="minorHAnsi" w:cstheme="minorHAnsi"/>
                <w:color w:val="000000" w:themeColor="text1"/>
                <w:sz w:val="22"/>
                <w:szCs w:val="22"/>
              </w:rPr>
              <w:t xml:space="preserve">Data Protection Act 2018 and </w:t>
            </w:r>
            <w:r w:rsidR="001F03C5">
              <w:rPr>
                <w:rFonts w:asciiTheme="minorHAnsi" w:hAnsiTheme="minorHAnsi" w:cstheme="minorHAnsi"/>
                <w:color w:val="000000" w:themeColor="text1"/>
                <w:sz w:val="22"/>
                <w:szCs w:val="22"/>
              </w:rPr>
              <w:t>UK</w:t>
            </w:r>
            <w:r w:rsidR="00155E4C" w:rsidRPr="00E46790">
              <w:rPr>
                <w:rFonts w:asciiTheme="minorHAnsi" w:hAnsiTheme="minorHAnsi" w:cstheme="minorHAnsi"/>
                <w:color w:val="000000" w:themeColor="text1"/>
                <w:sz w:val="22"/>
                <w:szCs w:val="22"/>
              </w:rPr>
              <w:t xml:space="preserve"> General Data Protection Regulation (</w:t>
            </w:r>
            <w:r w:rsidR="009873A0">
              <w:rPr>
                <w:rFonts w:asciiTheme="minorHAnsi" w:hAnsiTheme="minorHAnsi" w:cstheme="minorHAnsi"/>
                <w:color w:val="000000" w:themeColor="text1"/>
                <w:sz w:val="22"/>
                <w:szCs w:val="22"/>
              </w:rPr>
              <w:t xml:space="preserve">UK </w:t>
            </w:r>
            <w:r w:rsidR="00155E4C" w:rsidRPr="00E46790">
              <w:rPr>
                <w:rFonts w:asciiTheme="minorHAnsi" w:hAnsiTheme="minorHAnsi" w:cstheme="minorHAnsi"/>
                <w:color w:val="000000" w:themeColor="text1"/>
                <w:sz w:val="22"/>
                <w:szCs w:val="22"/>
              </w:rPr>
              <w:t>GDPR)</w:t>
            </w:r>
            <w:r w:rsidR="00957A81" w:rsidRPr="00E46790">
              <w:rPr>
                <w:rFonts w:asciiTheme="minorHAnsi" w:hAnsiTheme="minorHAnsi" w:cstheme="minorHAnsi"/>
                <w:color w:val="000000" w:themeColor="text1"/>
                <w:sz w:val="22"/>
                <w:szCs w:val="22"/>
              </w:rPr>
              <w:t xml:space="preserve"> –</w:t>
            </w:r>
            <w:r w:rsidR="00AA0BBA" w:rsidRPr="00E46790">
              <w:rPr>
                <w:rFonts w:asciiTheme="minorHAnsi" w:hAnsiTheme="minorHAnsi" w:cstheme="minorHAnsi"/>
                <w:color w:val="000000" w:themeColor="text1"/>
                <w:sz w:val="22"/>
                <w:szCs w:val="22"/>
              </w:rPr>
              <w:t xml:space="preserve"> </w:t>
            </w:r>
            <w:r w:rsidR="00F4072D" w:rsidRPr="00E46790">
              <w:rPr>
                <w:rFonts w:asciiTheme="minorHAnsi" w:hAnsiTheme="minorHAnsi" w:cstheme="minorHAnsi"/>
                <w:sz w:val="22"/>
                <w:szCs w:val="22"/>
              </w:rPr>
              <w:t>Regulate the processing of personal data – i.e. information about living identifiable individuals</w:t>
            </w:r>
          </w:p>
          <w:p w14:paraId="3247E97C" w14:textId="3F2BBCD6"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and Electronic Communications Regulations 2003 (PECR)</w:t>
            </w:r>
            <w:r w:rsidR="00AA0BBA" w:rsidRPr="00E46790">
              <w:rPr>
                <w:rFonts w:asciiTheme="minorHAnsi" w:hAnsiTheme="minorHAnsi" w:cstheme="minorHAnsi"/>
                <w:color w:val="000000" w:themeColor="text1"/>
                <w:sz w:val="22"/>
                <w:szCs w:val="22"/>
              </w:rPr>
              <w:t xml:space="preserve"> - </w:t>
            </w:r>
            <w:r w:rsidR="00AA0BBA" w:rsidRPr="00E46790">
              <w:rPr>
                <w:rFonts w:asciiTheme="minorHAnsi" w:hAnsiTheme="minorHAnsi" w:cstheme="minorHAnsi"/>
                <w:sz w:val="22"/>
                <w:szCs w:val="22"/>
              </w:rPr>
              <w:t>Regulates electronic direct marketing e.g. email and text messages</w:t>
            </w:r>
          </w:p>
          <w:p w14:paraId="35E2DEDF" w14:textId="25412F42"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Human Rights Act 1998</w:t>
            </w:r>
            <w:r w:rsidR="00F4072D" w:rsidRPr="00E46790">
              <w:rPr>
                <w:rFonts w:asciiTheme="minorHAnsi" w:hAnsiTheme="minorHAnsi" w:cstheme="minorHAnsi"/>
                <w:color w:val="000000" w:themeColor="text1"/>
                <w:sz w:val="22"/>
                <w:szCs w:val="22"/>
              </w:rPr>
              <w:t xml:space="preserve"> – </w:t>
            </w:r>
            <w:r w:rsidR="00F4072D" w:rsidRPr="00E46790">
              <w:rPr>
                <w:rStyle w:val="legdslegrhslegp1text"/>
                <w:rFonts w:asciiTheme="minorHAnsi" w:hAnsiTheme="minorHAnsi" w:cstheme="minorHAnsi"/>
                <w:sz w:val="22"/>
                <w:szCs w:val="22"/>
                <w:lang w:val="en"/>
              </w:rPr>
              <w:t>Individual’s right to respect for their private and family life, their home and correspondence.</w:t>
            </w:r>
          </w:p>
          <w:p w14:paraId="39DE02AB" w14:textId="7819025B" w:rsidR="00F4072D" w:rsidRPr="00E46790" w:rsidRDefault="00F4072D"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lastRenderedPageBreak/>
              <w:t>The Common Law Duty of Confidence</w:t>
            </w:r>
          </w:p>
          <w:p w14:paraId="381CE5D4" w14:textId="0C8BB048" w:rsidR="001F4A2C" w:rsidRPr="00E46790" w:rsidRDefault="001F4A2C" w:rsidP="00BC1A87">
            <w:pPr>
              <w:jc w:val="both"/>
              <w:rPr>
                <w:rFonts w:asciiTheme="minorHAnsi" w:hAnsiTheme="minorHAnsi" w:cstheme="minorHAnsi"/>
                <w:color w:val="000000" w:themeColor="text1"/>
                <w:sz w:val="22"/>
                <w:szCs w:val="22"/>
              </w:rPr>
            </w:pPr>
          </w:p>
          <w:p w14:paraId="210E2395" w14:textId="55278068" w:rsidR="001F4A2C" w:rsidRPr="00E46790" w:rsidRDefault="001F4A2C"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You should also identify solutions and thereafter balance the project’s outcomes with the impact on individuals.  Whilst some risks might be eliminated altogether, other risks might be reduced and it may be appropriate to recognise and accept the risks.  Each residual risk should thereafter be evaluated against the likelihood of harm to individuals and the severity of possible harm.</w:t>
            </w:r>
          </w:p>
          <w:p w14:paraId="6E43E31E" w14:textId="77777777" w:rsidR="00BC1A87" w:rsidRDefault="00BC1A87" w:rsidP="002577D0">
            <w:pPr>
              <w:jc w:val="both"/>
              <w:rPr>
                <w:rFonts w:asciiTheme="minorHAnsi" w:hAnsiTheme="minorHAnsi" w:cstheme="minorHAnsi"/>
              </w:rPr>
            </w:pPr>
          </w:p>
        </w:tc>
      </w:tr>
      <w:tr w:rsidR="004464C6" w14:paraId="444779B6" w14:textId="77777777" w:rsidTr="004464C6">
        <w:tc>
          <w:tcPr>
            <w:tcW w:w="2111" w:type="dxa"/>
            <w:vMerge w:val="restart"/>
          </w:tcPr>
          <w:p w14:paraId="14EE3A71" w14:textId="5A27D407" w:rsidR="0073664A" w:rsidRDefault="0073664A" w:rsidP="00BC1A87">
            <w:pPr>
              <w:jc w:val="both"/>
              <w:rPr>
                <w:rFonts w:asciiTheme="minorHAnsi" w:hAnsiTheme="minorHAnsi" w:cstheme="minorHAnsi"/>
              </w:rPr>
            </w:pPr>
            <w:r w:rsidRPr="005B745C">
              <w:rPr>
                <w:rFonts w:asciiTheme="minorHAnsi" w:hAnsiTheme="minorHAnsi" w:cstheme="minorHAnsi"/>
                <w:b/>
                <w:bCs/>
              </w:rPr>
              <w:lastRenderedPageBreak/>
              <w:t>Privacy issue/ Risk</w:t>
            </w:r>
          </w:p>
        </w:tc>
        <w:tc>
          <w:tcPr>
            <w:tcW w:w="2059" w:type="dxa"/>
            <w:vMerge w:val="restart"/>
          </w:tcPr>
          <w:p w14:paraId="1244B8A7" w14:textId="44FDF95E" w:rsidR="0073664A" w:rsidRDefault="0073664A" w:rsidP="00BC1A87">
            <w:pPr>
              <w:jc w:val="both"/>
              <w:rPr>
                <w:rFonts w:asciiTheme="minorHAnsi" w:hAnsiTheme="minorHAnsi" w:cstheme="minorHAnsi"/>
              </w:rPr>
            </w:pPr>
            <w:r w:rsidRPr="005B745C">
              <w:rPr>
                <w:rFonts w:asciiTheme="minorHAnsi" w:hAnsiTheme="minorHAnsi" w:cstheme="minorHAnsi"/>
                <w:b/>
                <w:bCs/>
              </w:rPr>
              <w:t>Risk to individuals</w:t>
            </w:r>
          </w:p>
        </w:tc>
        <w:tc>
          <w:tcPr>
            <w:tcW w:w="2417" w:type="dxa"/>
            <w:vMerge w:val="restart"/>
          </w:tcPr>
          <w:p w14:paraId="716C8999" w14:textId="5E546968" w:rsidR="0073664A" w:rsidRDefault="0073664A" w:rsidP="00BC1A87">
            <w:pPr>
              <w:jc w:val="both"/>
              <w:rPr>
                <w:rFonts w:asciiTheme="minorHAnsi" w:hAnsiTheme="minorHAnsi" w:cstheme="minorHAnsi"/>
              </w:rPr>
            </w:pPr>
            <w:r w:rsidRPr="005B745C">
              <w:rPr>
                <w:rFonts w:asciiTheme="minorHAnsi" w:hAnsiTheme="minorHAnsi" w:cstheme="minorHAnsi"/>
                <w:b/>
                <w:bCs/>
              </w:rPr>
              <w:t>Compliance/</w:t>
            </w:r>
            <w:r>
              <w:rPr>
                <w:rFonts w:asciiTheme="minorHAnsi" w:hAnsiTheme="minorHAnsi" w:cstheme="minorHAnsi"/>
                <w:b/>
                <w:bCs/>
              </w:rPr>
              <w:t xml:space="preserve"> </w:t>
            </w:r>
            <w:r w:rsidRPr="005B745C">
              <w:rPr>
                <w:rFonts w:asciiTheme="minorHAnsi" w:hAnsiTheme="minorHAnsi" w:cstheme="minorHAnsi"/>
                <w:b/>
                <w:bCs/>
              </w:rPr>
              <w:t xml:space="preserve">organisation/ corporate risk (see table at the end of the form for examples of relevant privacy legislation) </w:t>
            </w:r>
          </w:p>
        </w:tc>
        <w:tc>
          <w:tcPr>
            <w:tcW w:w="3614" w:type="dxa"/>
            <w:vMerge w:val="restart"/>
          </w:tcPr>
          <w:p w14:paraId="6BE7B5DB" w14:textId="675CA7F3" w:rsidR="0073664A" w:rsidRDefault="0073664A" w:rsidP="00BC1A87">
            <w:pPr>
              <w:jc w:val="both"/>
              <w:rPr>
                <w:rFonts w:asciiTheme="minorHAnsi" w:hAnsiTheme="minorHAnsi" w:cstheme="minorHAnsi"/>
              </w:rPr>
            </w:pPr>
            <w:r w:rsidRPr="005B745C">
              <w:rPr>
                <w:rFonts w:asciiTheme="minorHAnsi" w:hAnsiTheme="minorHAnsi" w:cstheme="minorHAnsi"/>
                <w:b/>
                <w:bCs/>
              </w:rPr>
              <w:t>Solutions and actions to be taken</w:t>
            </w:r>
          </w:p>
        </w:tc>
        <w:tc>
          <w:tcPr>
            <w:tcW w:w="3747" w:type="dxa"/>
            <w:gridSpan w:val="2"/>
          </w:tcPr>
          <w:p w14:paraId="17FC4749" w14:textId="761E0A4E" w:rsidR="0073664A" w:rsidRPr="0073664A" w:rsidRDefault="0073664A" w:rsidP="0073664A">
            <w:pPr>
              <w:jc w:val="center"/>
              <w:rPr>
                <w:rFonts w:asciiTheme="minorHAnsi" w:hAnsiTheme="minorHAnsi" w:cstheme="minorHAnsi"/>
                <w:b/>
              </w:rPr>
            </w:pPr>
            <w:r w:rsidRPr="0073664A">
              <w:rPr>
                <w:rFonts w:asciiTheme="minorHAnsi" w:hAnsiTheme="minorHAnsi" w:cstheme="minorHAnsi"/>
                <w:b/>
              </w:rPr>
              <w:t>Evaluation</w:t>
            </w:r>
            <w:r w:rsidR="00BB591D">
              <w:rPr>
                <w:rFonts w:asciiTheme="minorHAnsi" w:hAnsiTheme="minorHAnsi" w:cstheme="minorHAnsi"/>
                <w:b/>
              </w:rPr>
              <w:t xml:space="preserve"> of residual risks after implementing solutions</w:t>
            </w:r>
            <w:r w:rsidR="009C0478">
              <w:rPr>
                <w:rFonts w:asciiTheme="minorHAnsi" w:hAnsiTheme="minorHAnsi" w:cstheme="minorHAnsi"/>
                <w:b/>
              </w:rPr>
              <w:t xml:space="preserve"> </w:t>
            </w:r>
            <w:r w:rsidR="00242639" w:rsidRPr="00242639">
              <w:rPr>
                <w:rFonts w:asciiTheme="minorHAnsi" w:hAnsiTheme="minorHAnsi" w:cstheme="minorHAnsi"/>
                <w:bCs/>
              </w:rPr>
              <w:t>(</w:t>
            </w:r>
            <w:r w:rsidR="009C0478" w:rsidRPr="00242639">
              <w:rPr>
                <w:rFonts w:asciiTheme="minorHAnsi" w:hAnsiTheme="minorHAnsi" w:cstheme="minorHAnsi"/>
                <w:bCs/>
              </w:rPr>
              <w:t xml:space="preserve">See the table at the bottom of this form </w:t>
            </w:r>
            <w:r w:rsidR="00242639" w:rsidRPr="00242639">
              <w:rPr>
                <w:rFonts w:asciiTheme="minorHAnsi" w:hAnsiTheme="minorHAnsi" w:cstheme="minorHAnsi"/>
                <w:bCs/>
              </w:rPr>
              <w:t xml:space="preserve">to translate how the Likelihood and Severity </w:t>
            </w:r>
            <w:r w:rsidR="00D900BB">
              <w:rPr>
                <w:rFonts w:asciiTheme="minorHAnsi" w:hAnsiTheme="minorHAnsi" w:cstheme="minorHAnsi"/>
                <w:bCs/>
              </w:rPr>
              <w:t xml:space="preserve">scores </w:t>
            </w:r>
            <w:r w:rsidR="00242639" w:rsidRPr="00242639">
              <w:rPr>
                <w:rFonts w:asciiTheme="minorHAnsi" w:hAnsiTheme="minorHAnsi" w:cstheme="minorHAnsi"/>
                <w:bCs/>
              </w:rPr>
              <w:t>translate into overall risk level)</w:t>
            </w:r>
          </w:p>
        </w:tc>
      </w:tr>
      <w:tr w:rsidR="004464C6" w14:paraId="16743283" w14:textId="77777777" w:rsidTr="004464C6">
        <w:tc>
          <w:tcPr>
            <w:tcW w:w="2111" w:type="dxa"/>
            <w:vMerge/>
            <w:shd w:val="clear" w:color="auto" w:fill="auto"/>
          </w:tcPr>
          <w:p w14:paraId="24C6282C" w14:textId="77777777" w:rsidR="0073664A" w:rsidRPr="00E60CD2" w:rsidRDefault="0073664A" w:rsidP="00BC1A87">
            <w:pPr>
              <w:jc w:val="both"/>
              <w:rPr>
                <w:rFonts w:asciiTheme="minorHAnsi" w:hAnsiTheme="minorHAnsi" w:cstheme="minorHAnsi"/>
                <w:color w:val="808080" w:themeColor="background1" w:themeShade="80"/>
              </w:rPr>
            </w:pPr>
          </w:p>
        </w:tc>
        <w:tc>
          <w:tcPr>
            <w:tcW w:w="2059" w:type="dxa"/>
            <w:vMerge/>
            <w:shd w:val="clear" w:color="auto" w:fill="auto"/>
          </w:tcPr>
          <w:p w14:paraId="60FFD8DA" w14:textId="77777777" w:rsidR="0073664A" w:rsidRPr="633C9508" w:rsidRDefault="0073664A" w:rsidP="00BC1A87">
            <w:pPr>
              <w:jc w:val="both"/>
              <w:rPr>
                <w:rFonts w:asciiTheme="minorHAnsi" w:hAnsiTheme="minorHAnsi" w:cstheme="minorBidi"/>
                <w:color w:val="808080" w:themeColor="background1" w:themeShade="80"/>
              </w:rPr>
            </w:pPr>
          </w:p>
        </w:tc>
        <w:tc>
          <w:tcPr>
            <w:tcW w:w="2417" w:type="dxa"/>
            <w:vMerge/>
            <w:shd w:val="clear" w:color="auto" w:fill="auto"/>
          </w:tcPr>
          <w:p w14:paraId="522F1E3A" w14:textId="77777777" w:rsidR="0073664A" w:rsidRPr="00E60CD2" w:rsidRDefault="0073664A" w:rsidP="00BC1A87">
            <w:pPr>
              <w:jc w:val="both"/>
              <w:rPr>
                <w:rFonts w:asciiTheme="minorHAnsi" w:hAnsiTheme="minorHAnsi" w:cstheme="minorHAnsi"/>
                <w:color w:val="808080" w:themeColor="background1" w:themeShade="80"/>
              </w:rPr>
            </w:pPr>
          </w:p>
        </w:tc>
        <w:tc>
          <w:tcPr>
            <w:tcW w:w="3614" w:type="dxa"/>
            <w:vMerge/>
            <w:shd w:val="clear" w:color="auto" w:fill="auto"/>
          </w:tcPr>
          <w:p w14:paraId="74A77AA6" w14:textId="77777777" w:rsidR="0073664A" w:rsidRPr="633C9508" w:rsidRDefault="0073664A" w:rsidP="00BC1A87">
            <w:pPr>
              <w:jc w:val="both"/>
              <w:rPr>
                <w:rFonts w:asciiTheme="minorHAnsi" w:hAnsiTheme="minorHAnsi" w:cstheme="minorBidi"/>
                <w:color w:val="808080" w:themeColor="background1" w:themeShade="80"/>
              </w:rPr>
            </w:pPr>
          </w:p>
        </w:tc>
        <w:tc>
          <w:tcPr>
            <w:tcW w:w="2268" w:type="dxa"/>
            <w:shd w:val="clear" w:color="auto" w:fill="auto"/>
          </w:tcPr>
          <w:p w14:paraId="5B082D9C" w14:textId="77777777"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Likelihood of harm to individuals:</w:t>
            </w:r>
          </w:p>
          <w:p w14:paraId="4BFA3B49" w14:textId="2D2FF463"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1 - R</w:t>
            </w:r>
            <w:r w:rsidR="004464C6">
              <w:rPr>
                <w:rFonts w:asciiTheme="minorHAnsi" w:hAnsiTheme="minorHAnsi" w:cstheme="minorHAnsi"/>
                <w:b/>
                <w:color w:val="000000" w:themeColor="text1"/>
              </w:rPr>
              <w:t>are</w:t>
            </w:r>
          </w:p>
          <w:p w14:paraId="1FFAA3B3" w14:textId="13E2E71E"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2 - </w:t>
            </w:r>
            <w:r w:rsidR="004464C6">
              <w:rPr>
                <w:rFonts w:asciiTheme="minorHAnsi" w:hAnsiTheme="minorHAnsi" w:cstheme="minorHAnsi"/>
                <w:b/>
                <w:color w:val="000000" w:themeColor="text1"/>
              </w:rPr>
              <w:t>U</w:t>
            </w:r>
            <w:r w:rsidRPr="0073664A">
              <w:rPr>
                <w:rFonts w:asciiTheme="minorHAnsi" w:hAnsiTheme="minorHAnsi" w:cstheme="minorHAnsi"/>
                <w:b/>
                <w:color w:val="000000" w:themeColor="text1"/>
              </w:rPr>
              <w:t>nlikely</w:t>
            </w:r>
          </w:p>
          <w:p w14:paraId="0379F21D" w14:textId="77777777" w:rsidR="0073664A" w:rsidRDefault="0073664A" w:rsidP="004464C6">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3 - </w:t>
            </w:r>
            <w:r w:rsidR="004464C6">
              <w:rPr>
                <w:rFonts w:asciiTheme="minorHAnsi" w:hAnsiTheme="minorHAnsi" w:cstheme="minorHAnsi"/>
                <w:b/>
                <w:color w:val="000000" w:themeColor="text1"/>
              </w:rPr>
              <w:t>Moderate</w:t>
            </w:r>
          </w:p>
          <w:p w14:paraId="260E0010" w14:textId="77777777" w:rsidR="004464C6"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4 - Likely</w:t>
            </w:r>
          </w:p>
          <w:p w14:paraId="58191B81" w14:textId="73DC3814" w:rsidR="004464C6" w:rsidRPr="0073664A"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5 - Almost Certain</w:t>
            </w:r>
          </w:p>
        </w:tc>
        <w:tc>
          <w:tcPr>
            <w:tcW w:w="1479" w:type="dxa"/>
            <w:shd w:val="clear" w:color="auto" w:fill="auto"/>
          </w:tcPr>
          <w:p w14:paraId="70CBBCF3" w14:textId="77777777" w:rsid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Severity of harm:</w:t>
            </w:r>
          </w:p>
          <w:p w14:paraId="39C0958F" w14:textId="29359306"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A - Insignificant</w:t>
            </w:r>
          </w:p>
          <w:p w14:paraId="77AE24D1" w14:textId="2B9D883E"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B - Minor</w:t>
            </w:r>
          </w:p>
          <w:p w14:paraId="1E42A610"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C - Moderate</w:t>
            </w:r>
          </w:p>
          <w:p w14:paraId="54A1E484"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D - Major</w:t>
            </w:r>
          </w:p>
          <w:p w14:paraId="5640FE9A" w14:textId="0C74FEC6" w:rsidR="004464C6" w:rsidRP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E - Extreme</w:t>
            </w:r>
          </w:p>
        </w:tc>
      </w:tr>
      <w:tr w:rsidR="004464C6" w14:paraId="434E9154" w14:textId="77777777" w:rsidTr="004464C6">
        <w:tc>
          <w:tcPr>
            <w:tcW w:w="2111" w:type="dxa"/>
            <w:shd w:val="clear" w:color="auto" w:fill="F2F2F2" w:themeFill="background1" w:themeFillShade="F2"/>
          </w:tcPr>
          <w:p w14:paraId="05150BD2" w14:textId="64AC7FB8"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Compliance with the data subject's right to be informed</w:t>
            </w:r>
          </w:p>
        </w:tc>
        <w:tc>
          <w:tcPr>
            <w:tcW w:w="2059" w:type="dxa"/>
            <w:shd w:val="clear" w:color="auto" w:fill="F2F2F2" w:themeFill="background1" w:themeFillShade="F2"/>
          </w:tcPr>
          <w:p w14:paraId="13731C75" w14:textId="48ACA4AA" w:rsidR="00BC1A87" w:rsidRDefault="00BC1A87" w:rsidP="00BC1A87">
            <w:pPr>
              <w:jc w:val="both"/>
              <w:rPr>
                <w:rFonts w:asciiTheme="minorHAnsi" w:hAnsiTheme="minorHAnsi" w:cstheme="minorHAnsi"/>
              </w:rPr>
            </w:pPr>
            <w:r w:rsidRPr="633C9508">
              <w:rPr>
                <w:rFonts w:asciiTheme="minorHAnsi" w:hAnsiTheme="minorHAnsi" w:cstheme="minorBidi"/>
                <w:color w:val="808080" w:themeColor="background1" w:themeShade="80"/>
              </w:rPr>
              <w:t>The individuals will not be aware of how their personal data will be processed, who it will be shared with etc</w:t>
            </w:r>
          </w:p>
        </w:tc>
        <w:tc>
          <w:tcPr>
            <w:tcW w:w="2417" w:type="dxa"/>
            <w:shd w:val="clear" w:color="auto" w:fill="F2F2F2" w:themeFill="background1" w:themeFillShade="F2"/>
          </w:tcPr>
          <w:p w14:paraId="42176B94" w14:textId="2235DA09"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first data protection principle of ‘lawfulness, fairness and transparency’/reputational risk/financial risk</w:t>
            </w:r>
          </w:p>
        </w:tc>
        <w:tc>
          <w:tcPr>
            <w:tcW w:w="3614" w:type="dxa"/>
            <w:shd w:val="clear" w:color="auto" w:fill="F2F2F2" w:themeFill="background1" w:themeFillShade="F2"/>
          </w:tcPr>
          <w:p w14:paraId="1786D3A7" w14:textId="46C86CB7" w:rsidR="00BC1A87" w:rsidRDefault="00BC1A87" w:rsidP="00BC1A87">
            <w:pPr>
              <w:jc w:val="both"/>
              <w:rPr>
                <w:rFonts w:asciiTheme="minorHAnsi" w:hAnsiTheme="minorHAnsi" w:cstheme="minorHAnsi"/>
              </w:rPr>
            </w:pPr>
            <w:r w:rsidRPr="633C9508">
              <w:rPr>
                <w:rFonts w:asciiTheme="minorHAnsi" w:hAnsiTheme="minorHAnsi" w:cstheme="minorBidi"/>
                <w:color w:val="808080" w:themeColor="background1" w:themeShade="80"/>
              </w:rPr>
              <w:t xml:space="preserve">Explain how you will be informing the data subjects or participants what will be happening with their personal data i.e. have you got a participant information sheet (PIS)/privacy notice in place? Could the processing be considered unfair by the participants? </w:t>
            </w:r>
            <w:r>
              <w:rPr>
                <w:rFonts w:asciiTheme="minorHAnsi" w:hAnsiTheme="minorHAnsi" w:cstheme="minorBidi"/>
                <w:color w:val="808080" w:themeColor="background1" w:themeShade="80"/>
              </w:rPr>
              <w:t xml:space="preserve">Are there special arrangements in place to ensure young children and vulnerable adults are informed.  </w:t>
            </w:r>
            <w:r w:rsidRPr="633C9508">
              <w:rPr>
                <w:rFonts w:asciiTheme="minorHAnsi" w:hAnsiTheme="minorHAnsi" w:cstheme="minorBidi"/>
                <w:color w:val="808080" w:themeColor="background1" w:themeShade="80"/>
              </w:rPr>
              <w:t>Include links to the privacy notices of third-party sites or other organisations that will be involved during the project.</w:t>
            </w:r>
          </w:p>
        </w:tc>
        <w:tc>
          <w:tcPr>
            <w:tcW w:w="2268" w:type="dxa"/>
            <w:shd w:val="clear" w:color="auto" w:fill="F2F2F2" w:themeFill="background1" w:themeFillShade="F2"/>
          </w:tcPr>
          <w:p w14:paraId="2A725AB4" w14:textId="0CF52686"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00E653D" w14:textId="77777777" w:rsidR="00BC1A87" w:rsidRDefault="00BC1A87" w:rsidP="00BC1A87">
            <w:pPr>
              <w:jc w:val="both"/>
              <w:rPr>
                <w:rFonts w:asciiTheme="minorHAnsi" w:hAnsiTheme="minorHAnsi" w:cstheme="minorHAnsi"/>
              </w:rPr>
            </w:pPr>
          </w:p>
        </w:tc>
      </w:tr>
      <w:tr w:rsidR="004464C6" w14:paraId="03D99BD5" w14:textId="77777777" w:rsidTr="004464C6">
        <w:tc>
          <w:tcPr>
            <w:tcW w:w="2111" w:type="dxa"/>
            <w:shd w:val="clear" w:color="auto" w:fill="F2F2F2" w:themeFill="background1" w:themeFillShade="F2"/>
          </w:tcPr>
          <w:p w14:paraId="382A17E3" w14:textId="08141A3C"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Personal data </w:t>
            </w:r>
            <w:r>
              <w:rPr>
                <w:rFonts w:asciiTheme="minorHAnsi" w:hAnsiTheme="minorHAnsi" w:cstheme="minorHAnsi"/>
                <w:color w:val="808080" w:themeColor="background1" w:themeShade="80"/>
              </w:rPr>
              <w:t xml:space="preserve">is used for a purpose which is incompatible with the </w:t>
            </w:r>
            <w:r>
              <w:rPr>
                <w:rFonts w:asciiTheme="minorHAnsi" w:hAnsiTheme="minorHAnsi" w:cstheme="minorHAnsi"/>
                <w:color w:val="808080" w:themeColor="background1" w:themeShade="80"/>
              </w:rPr>
              <w:lastRenderedPageBreak/>
              <w:t xml:space="preserve">purpose it was originally collected for. </w:t>
            </w:r>
          </w:p>
        </w:tc>
        <w:tc>
          <w:tcPr>
            <w:tcW w:w="2059" w:type="dxa"/>
            <w:shd w:val="clear" w:color="auto" w:fill="F2F2F2" w:themeFill="background1" w:themeFillShade="F2"/>
          </w:tcPr>
          <w:p w14:paraId="41E334CF" w14:textId="12923408"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 xml:space="preserve">Personal Information </w:t>
            </w:r>
            <w:r>
              <w:rPr>
                <w:rFonts w:asciiTheme="minorHAnsi" w:hAnsiTheme="minorHAnsi" w:cstheme="minorHAnsi"/>
                <w:color w:val="808080" w:themeColor="background1" w:themeShade="80"/>
              </w:rPr>
              <w:t xml:space="preserve">that is collected during the project </w:t>
            </w:r>
            <w:r w:rsidRPr="00E60CD2">
              <w:rPr>
                <w:rFonts w:asciiTheme="minorHAnsi" w:hAnsiTheme="minorHAnsi" w:cstheme="minorHAnsi"/>
                <w:color w:val="808080" w:themeColor="background1" w:themeShade="80"/>
              </w:rPr>
              <w:t xml:space="preserve">is used for a purpose other than </w:t>
            </w:r>
            <w:r w:rsidRPr="00E60CD2">
              <w:rPr>
                <w:rFonts w:asciiTheme="minorHAnsi" w:hAnsiTheme="minorHAnsi" w:cstheme="minorHAnsi"/>
                <w:color w:val="808080" w:themeColor="background1" w:themeShade="80"/>
              </w:rPr>
              <w:lastRenderedPageBreak/>
              <w:t>the purpose stated in the PIS</w:t>
            </w:r>
            <w:r>
              <w:rPr>
                <w:rFonts w:asciiTheme="minorHAnsi" w:hAnsiTheme="minorHAnsi" w:cstheme="minorHAnsi"/>
                <w:color w:val="808080" w:themeColor="background1" w:themeShade="80"/>
              </w:rPr>
              <w:t xml:space="preserve"> and therefore the participants are not aware of how their personal information is being used</w:t>
            </w:r>
            <w:r w:rsidRPr="00E60CD2">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Alternatively</w:t>
            </w:r>
            <w:r w:rsidR="00A81BE5">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personal data is being used that was originally collected for a different project or another organisation and is now being used for a new project</w:t>
            </w:r>
          </w:p>
        </w:tc>
        <w:tc>
          <w:tcPr>
            <w:tcW w:w="2417" w:type="dxa"/>
            <w:shd w:val="clear" w:color="auto" w:fill="F2F2F2" w:themeFill="background1" w:themeFillShade="F2"/>
          </w:tcPr>
          <w:p w14:paraId="446DBEC4" w14:textId="3EDD0A3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Potential to breach the second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‘purpose limitation’</w:t>
            </w:r>
            <w:r>
              <w:rPr>
                <w:rFonts w:asciiTheme="minorHAnsi" w:hAnsiTheme="minorHAnsi" w:cstheme="minorHAnsi"/>
                <w:color w:val="808080" w:themeColor="background1" w:themeShade="80"/>
              </w:rPr>
              <w:t xml:space="preserve">.  This will result </w:t>
            </w:r>
            <w:r>
              <w:rPr>
                <w:rFonts w:asciiTheme="minorHAnsi" w:hAnsiTheme="minorHAnsi" w:cstheme="minorHAnsi"/>
                <w:color w:val="808080" w:themeColor="background1" w:themeShade="80"/>
              </w:rPr>
              <w:lastRenderedPageBreak/>
              <w:t xml:space="preserve">in potential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13C4FAD" w14:textId="7A0D47D1" w:rsidR="00BC1A87" w:rsidRDefault="00BC1A87" w:rsidP="00DB4ECB">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Is there any risk of personal data being used in a way that was not originally intended?</w:t>
            </w:r>
            <w:r>
              <w:rPr>
                <w:rFonts w:asciiTheme="minorHAnsi" w:hAnsiTheme="minorHAnsi" w:cstheme="minorHAnsi"/>
                <w:color w:val="808080" w:themeColor="background1" w:themeShade="80"/>
              </w:rPr>
              <w:t xml:space="preserve">  If so</w:t>
            </w:r>
            <w:r w:rsidR="00A81BE5">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explain what measures will be taken to prevent the research team </w:t>
            </w:r>
            <w:r>
              <w:rPr>
                <w:rFonts w:asciiTheme="minorHAnsi" w:hAnsiTheme="minorHAnsi" w:cstheme="minorHAnsi"/>
                <w:color w:val="808080" w:themeColor="background1" w:themeShade="80"/>
              </w:rPr>
              <w:lastRenderedPageBreak/>
              <w:t>from using data for a purpose no</w:t>
            </w:r>
            <w:r w:rsidR="00D44556">
              <w:rPr>
                <w:rFonts w:asciiTheme="minorHAnsi" w:hAnsiTheme="minorHAnsi" w:cstheme="minorHAnsi"/>
                <w:color w:val="808080" w:themeColor="background1" w:themeShade="80"/>
              </w:rPr>
              <w:t>t</w:t>
            </w:r>
            <w:r>
              <w:rPr>
                <w:rFonts w:asciiTheme="minorHAnsi" w:hAnsiTheme="minorHAnsi" w:cstheme="minorHAnsi"/>
                <w:color w:val="808080" w:themeColor="background1" w:themeShade="80"/>
              </w:rPr>
              <w:t xml:space="preserve"> outlined in the PIS.  For data obtained from a different project or organisation will the individuals be re-contacted to explain how their information will be re-used?</w:t>
            </w:r>
            <w:r w:rsidRPr="00E60CD2">
              <w:rPr>
                <w:rFonts w:asciiTheme="minorHAnsi" w:hAnsiTheme="minorHAnsi" w:cstheme="minorHAnsi"/>
                <w:color w:val="808080" w:themeColor="background1" w:themeShade="80"/>
              </w:rPr>
              <w:t xml:space="preserve"> </w:t>
            </w:r>
          </w:p>
        </w:tc>
        <w:tc>
          <w:tcPr>
            <w:tcW w:w="2268" w:type="dxa"/>
            <w:shd w:val="clear" w:color="auto" w:fill="F2F2F2" w:themeFill="background1" w:themeFillShade="F2"/>
          </w:tcPr>
          <w:p w14:paraId="41C97DF5" w14:textId="33D38A05"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69F1FF3C" w14:textId="77777777" w:rsidR="00BC1A87" w:rsidRDefault="00BC1A87" w:rsidP="00BC1A87">
            <w:pPr>
              <w:jc w:val="both"/>
              <w:rPr>
                <w:rFonts w:asciiTheme="minorHAnsi" w:hAnsiTheme="minorHAnsi" w:cstheme="minorHAnsi"/>
              </w:rPr>
            </w:pPr>
          </w:p>
        </w:tc>
      </w:tr>
      <w:tr w:rsidR="004464C6" w14:paraId="1B8C16EB" w14:textId="77777777" w:rsidTr="004464C6">
        <w:tc>
          <w:tcPr>
            <w:tcW w:w="2111" w:type="dxa"/>
            <w:shd w:val="clear" w:color="auto" w:fill="F2F2F2" w:themeFill="background1" w:themeFillShade="F2"/>
          </w:tcPr>
          <w:p w14:paraId="4E3BF798" w14:textId="68B65909"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There is a risk that more personal information is gathered or held as part of the project than is actually needed. </w:t>
            </w:r>
          </w:p>
        </w:tc>
        <w:tc>
          <w:tcPr>
            <w:tcW w:w="2059" w:type="dxa"/>
            <w:shd w:val="clear" w:color="auto" w:fill="F2F2F2" w:themeFill="background1" w:themeFillShade="F2"/>
          </w:tcPr>
          <w:p w14:paraId="6D966B6A" w14:textId="3682A7C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More information is collected from individuals than is required</w:t>
            </w:r>
            <w:r>
              <w:rPr>
                <w:rFonts w:asciiTheme="minorHAnsi" w:hAnsiTheme="minorHAnsi" w:cstheme="minorHAnsi"/>
                <w:color w:val="808080" w:themeColor="background1" w:themeShade="80"/>
              </w:rPr>
              <w:t xml:space="preserve">.  This could lead to stress of the individuals concerned.  </w:t>
            </w:r>
          </w:p>
        </w:tc>
        <w:tc>
          <w:tcPr>
            <w:tcW w:w="2417" w:type="dxa"/>
            <w:shd w:val="clear" w:color="auto" w:fill="F2F2F2" w:themeFill="background1" w:themeFillShade="F2"/>
          </w:tcPr>
          <w:p w14:paraId="3EA3C29C" w14:textId="4D6C5523"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third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‘data minimisation’</w:t>
            </w:r>
            <w:r>
              <w:rPr>
                <w:rFonts w:asciiTheme="minorHAnsi" w:hAnsiTheme="minorHAnsi" w:cstheme="minorHAnsi"/>
                <w:color w:val="808080" w:themeColor="background1" w:themeShade="80"/>
              </w:rPr>
              <w:t>.  This will result in potential reputational</w:t>
            </w:r>
            <w:r w:rsidRPr="00E60CD2">
              <w:rPr>
                <w:rFonts w:asciiTheme="minorHAnsi" w:hAnsiTheme="minorHAnsi" w:cstheme="minorHAnsi"/>
                <w:color w:val="808080" w:themeColor="background1" w:themeShade="80"/>
              </w:rPr>
              <w:t xml:space="preserve">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2B6DB350" w14:textId="3C76FBF7"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Is there a possibility that more information will be gathered, processed or stored than is actually needed?</w:t>
            </w:r>
            <w:r>
              <w:rPr>
                <w:rFonts w:asciiTheme="minorHAnsi" w:hAnsiTheme="minorHAnsi" w:cstheme="minorHAnsi"/>
                <w:color w:val="808080" w:themeColor="background1" w:themeShade="80"/>
              </w:rPr>
              <w:t xml:space="preserve">  If less information held then this reduces the risks in the event of a breach.</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Data minimisation techniques include anonymisation, pseudonymisation, deletion, collection minimisation, user access controls etc. In your response explain the measures that will be taken to ensure only the minimal data is collected and what data minimisation techniques will be implemented.  </w:t>
            </w:r>
          </w:p>
        </w:tc>
        <w:tc>
          <w:tcPr>
            <w:tcW w:w="2268" w:type="dxa"/>
            <w:shd w:val="clear" w:color="auto" w:fill="F2F2F2" w:themeFill="background1" w:themeFillShade="F2"/>
          </w:tcPr>
          <w:p w14:paraId="2A84D955" w14:textId="01720E19"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592607B" w14:textId="77777777" w:rsidR="00BC1A87" w:rsidRDefault="00BC1A87" w:rsidP="00BC1A87">
            <w:pPr>
              <w:jc w:val="both"/>
              <w:rPr>
                <w:rFonts w:asciiTheme="minorHAnsi" w:hAnsiTheme="minorHAnsi" w:cstheme="minorHAnsi"/>
              </w:rPr>
            </w:pPr>
          </w:p>
        </w:tc>
      </w:tr>
      <w:tr w:rsidR="004464C6" w14:paraId="2E8D1D78" w14:textId="77777777" w:rsidTr="004464C6">
        <w:tc>
          <w:tcPr>
            <w:tcW w:w="2111" w:type="dxa"/>
            <w:shd w:val="clear" w:color="auto" w:fill="F2F2F2" w:themeFill="background1" w:themeFillShade="F2"/>
          </w:tcPr>
          <w:p w14:paraId="6857ECBE" w14:textId="4AEC8EA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The</w:t>
            </w:r>
            <w:r w:rsidRPr="00E60CD2">
              <w:rPr>
                <w:rFonts w:asciiTheme="minorHAnsi" w:hAnsiTheme="minorHAnsi" w:cstheme="minorHAnsi"/>
                <w:color w:val="808080" w:themeColor="background1" w:themeShade="80"/>
              </w:rPr>
              <w:t xml:space="preserve"> personal data</w:t>
            </w:r>
            <w:r>
              <w:rPr>
                <w:rFonts w:asciiTheme="minorHAnsi" w:hAnsiTheme="minorHAnsi" w:cstheme="minorHAnsi"/>
                <w:color w:val="808080" w:themeColor="background1" w:themeShade="80"/>
              </w:rPr>
              <w:t xml:space="preserve"> held is inaccurate</w:t>
            </w:r>
          </w:p>
        </w:tc>
        <w:tc>
          <w:tcPr>
            <w:tcW w:w="2059" w:type="dxa"/>
            <w:shd w:val="clear" w:color="auto" w:fill="F2F2F2" w:themeFill="background1" w:themeFillShade="F2"/>
          </w:tcPr>
          <w:p w14:paraId="102217C8" w14:textId="70291459"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Risk of University holding incorrect data about a participant potentially leading to inaccurate conclusions</w:t>
            </w:r>
          </w:p>
        </w:tc>
        <w:tc>
          <w:tcPr>
            <w:tcW w:w="2417" w:type="dxa"/>
            <w:shd w:val="clear" w:color="auto" w:fill="F2F2F2" w:themeFill="background1" w:themeFillShade="F2"/>
          </w:tcPr>
          <w:p w14:paraId="06F71692" w14:textId="72FE9450"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fourth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‘accuracy’</w:t>
            </w:r>
            <w:r>
              <w:rPr>
                <w:rFonts w:asciiTheme="minorHAnsi" w:hAnsiTheme="minorHAnsi" w:cstheme="minorHAnsi"/>
                <w:color w:val="808080" w:themeColor="background1" w:themeShade="80"/>
              </w:rPr>
              <w:t xml:space="preserve">. This will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50299A62" w14:textId="6C7B536C"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Are there any risks of data being or becoming inaccurate?</w:t>
            </w:r>
            <w:r>
              <w:rPr>
                <w:rFonts w:asciiTheme="minorHAnsi" w:hAnsiTheme="minorHAnsi" w:cstheme="minorHAnsi"/>
                <w:color w:val="808080" w:themeColor="background1" w:themeShade="80"/>
              </w:rPr>
              <w:t xml:space="preserve">  For </w:t>
            </w:r>
            <w:r w:rsidR="00DC2FCB">
              <w:rPr>
                <w:rFonts w:asciiTheme="minorHAnsi" w:hAnsiTheme="minorHAnsi" w:cstheme="minorHAnsi"/>
                <w:color w:val="808080" w:themeColor="background1" w:themeShade="80"/>
              </w:rPr>
              <w:t>instance,</w:t>
            </w:r>
            <w:r>
              <w:rPr>
                <w:rFonts w:asciiTheme="minorHAnsi" w:hAnsiTheme="minorHAnsi" w:cstheme="minorHAnsi"/>
                <w:color w:val="808080" w:themeColor="background1" w:themeShade="80"/>
              </w:rPr>
              <w:t xml:space="preserve"> the risks of inaccuracies are higher when </w:t>
            </w:r>
            <w:r w:rsidRPr="00E60CD2">
              <w:rPr>
                <w:rFonts w:asciiTheme="minorHAnsi" w:hAnsiTheme="minorHAnsi" w:cstheme="minorHAnsi"/>
                <w:color w:val="808080" w:themeColor="background1" w:themeShade="80"/>
              </w:rPr>
              <w:t>data matching is taking place</w:t>
            </w:r>
            <w:r>
              <w:rPr>
                <w:rFonts w:asciiTheme="minorHAnsi" w:hAnsiTheme="minorHAnsi" w:cstheme="minorHAnsi"/>
                <w:color w:val="808080" w:themeColor="background1" w:themeShade="80"/>
              </w:rPr>
              <w:t xml:space="preserve"> or during longitudinal studies over a period of time.  What</w:t>
            </w:r>
            <w:r w:rsidRPr="00E60CD2">
              <w:rPr>
                <w:rFonts w:asciiTheme="minorHAnsi" w:hAnsiTheme="minorHAnsi" w:cstheme="minorHAnsi"/>
                <w:color w:val="808080" w:themeColor="background1" w:themeShade="80"/>
              </w:rPr>
              <w:t xml:space="preserve"> processes </w:t>
            </w:r>
            <w:r>
              <w:rPr>
                <w:rFonts w:asciiTheme="minorHAnsi" w:hAnsiTheme="minorHAnsi" w:cstheme="minorHAnsi"/>
                <w:color w:val="808080" w:themeColor="background1" w:themeShade="80"/>
              </w:rPr>
              <w:t xml:space="preserve">will be </w:t>
            </w:r>
            <w:r w:rsidRPr="00E60CD2">
              <w:rPr>
                <w:rFonts w:asciiTheme="minorHAnsi" w:hAnsiTheme="minorHAnsi" w:cstheme="minorHAnsi"/>
                <w:color w:val="808080" w:themeColor="background1" w:themeShade="80"/>
              </w:rPr>
              <w:t>in place to ensure data is accurate</w:t>
            </w:r>
            <w:r>
              <w:rPr>
                <w:rFonts w:asciiTheme="minorHAnsi" w:hAnsiTheme="minorHAnsi" w:cstheme="minorHAnsi"/>
                <w:color w:val="808080" w:themeColor="background1" w:themeShade="80"/>
              </w:rPr>
              <w:t xml:space="preserve"> and kept </w:t>
            </w:r>
            <w:r w:rsidR="00A81BE5">
              <w:rPr>
                <w:rFonts w:asciiTheme="minorHAnsi" w:hAnsiTheme="minorHAnsi" w:cstheme="minorHAnsi"/>
                <w:color w:val="808080" w:themeColor="background1" w:themeShade="80"/>
              </w:rPr>
              <w:t>up to date</w:t>
            </w:r>
            <w:r>
              <w:rPr>
                <w:rFonts w:asciiTheme="minorHAnsi" w:hAnsiTheme="minorHAnsi" w:cstheme="minorHAnsi"/>
                <w:color w:val="808080" w:themeColor="background1" w:themeShade="80"/>
              </w:rPr>
              <w:t>?</w:t>
            </w:r>
          </w:p>
        </w:tc>
        <w:tc>
          <w:tcPr>
            <w:tcW w:w="2268" w:type="dxa"/>
            <w:shd w:val="clear" w:color="auto" w:fill="F2F2F2" w:themeFill="background1" w:themeFillShade="F2"/>
          </w:tcPr>
          <w:p w14:paraId="6714760B" w14:textId="3BAD1603"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7017909" w14:textId="77777777" w:rsidR="00BC1A87" w:rsidRDefault="00BC1A87" w:rsidP="00BC1A87">
            <w:pPr>
              <w:jc w:val="both"/>
              <w:rPr>
                <w:rFonts w:asciiTheme="minorHAnsi" w:hAnsiTheme="minorHAnsi" w:cstheme="minorHAnsi"/>
              </w:rPr>
            </w:pPr>
          </w:p>
        </w:tc>
      </w:tr>
      <w:tr w:rsidR="004464C6" w14:paraId="28D6E7DD" w14:textId="77777777" w:rsidTr="004464C6">
        <w:tc>
          <w:tcPr>
            <w:tcW w:w="2111" w:type="dxa"/>
            <w:shd w:val="clear" w:color="auto" w:fill="F2F2F2" w:themeFill="background1" w:themeFillShade="F2"/>
          </w:tcPr>
          <w:p w14:paraId="76B05E34" w14:textId="37112751"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lastRenderedPageBreak/>
              <w:t xml:space="preserve">Personal data is held for longer than is necessary in breach of the </w:t>
            </w:r>
            <w:r w:rsidRPr="00E60CD2">
              <w:rPr>
                <w:rFonts w:asciiTheme="minorHAnsi" w:hAnsiTheme="minorHAnsi" w:cstheme="minorHAnsi"/>
                <w:color w:val="808080" w:themeColor="background1" w:themeShade="80"/>
              </w:rPr>
              <w:t>storage limitation and data retention principle.</w:t>
            </w:r>
          </w:p>
        </w:tc>
        <w:tc>
          <w:tcPr>
            <w:tcW w:w="2059" w:type="dxa"/>
            <w:shd w:val="clear" w:color="auto" w:fill="F2F2F2" w:themeFill="background1" w:themeFillShade="F2"/>
          </w:tcPr>
          <w:p w14:paraId="671AFA62" w14:textId="281E2DD0"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P</w:t>
            </w:r>
            <w:r w:rsidRPr="00E60CD2">
              <w:rPr>
                <w:rFonts w:asciiTheme="minorHAnsi" w:hAnsiTheme="minorHAnsi" w:cstheme="minorHAnsi"/>
                <w:color w:val="808080" w:themeColor="background1" w:themeShade="80"/>
              </w:rPr>
              <w:t>ersonal information held by the University for longer than is needed</w:t>
            </w:r>
            <w:r>
              <w:rPr>
                <w:rFonts w:asciiTheme="minorHAnsi" w:hAnsiTheme="minorHAnsi" w:cstheme="minorHAnsi"/>
                <w:color w:val="808080" w:themeColor="background1" w:themeShade="80"/>
              </w:rPr>
              <w:t xml:space="preserve"> causes distress to the individuals concerned.</w:t>
            </w:r>
          </w:p>
        </w:tc>
        <w:tc>
          <w:tcPr>
            <w:tcW w:w="2417" w:type="dxa"/>
            <w:shd w:val="clear" w:color="auto" w:fill="F2F2F2" w:themeFill="background1" w:themeFillShade="F2"/>
          </w:tcPr>
          <w:p w14:paraId="1104676F" w14:textId="28D040C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fifth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‘storage limitation’</w:t>
            </w:r>
            <w:r>
              <w:rPr>
                <w:rFonts w:asciiTheme="minorHAnsi" w:hAnsiTheme="minorHAnsi" w:cstheme="minorHAnsi"/>
                <w:color w:val="808080" w:themeColor="background1" w:themeShade="80"/>
              </w:rPr>
              <w:t xml:space="preserve"> This could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7100BB07" w14:textId="464BEE38"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What measures are in place in relation to retention of data?  </w:t>
            </w:r>
            <w:r>
              <w:rPr>
                <w:rFonts w:asciiTheme="minorHAnsi" w:hAnsiTheme="minorHAnsi" w:cstheme="minorHAnsi"/>
                <w:color w:val="808080" w:themeColor="background1" w:themeShade="80"/>
              </w:rPr>
              <w:t>Are r</w:t>
            </w:r>
            <w:r w:rsidRPr="00E60CD2">
              <w:rPr>
                <w:rFonts w:asciiTheme="minorHAnsi" w:hAnsiTheme="minorHAnsi" w:cstheme="minorHAnsi"/>
                <w:color w:val="808080" w:themeColor="background1" w:themeShade="80"/>
              </w:rPr>
              <w:t>etention timescales</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outlined in the PIS</w:t>
            </w:r>
            <w:r>
              <w:rPr>
                <w:rFonts w:asciiTheme="minorHAnsi" w:hAnsiTheme="minorHAnsi" w:cstheme="minorHAnsi"/>
                <w:color w:val="808080" w:themeColor="background1" w:themeShade="80"/>
              </w:rPr>
              <w:t xml:space="preserve">?   At what point in the project will </w:t>
            </w:r>
            <w:r w:rsidRPr="00E60CD2">
              <w:rPr>
                <w:rFonts w:asciiTheme="minorHAnsi" w:hAnsiTheme="minorHAnsi" w:cstheme="minorHAnsi"/>
                <w:color w:val="808080" w:themeColor="background1" w:themeShade="80"/>
              </w:rPr>
              <w:t>personal data be pseudonymised/anonymised</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Please list the retention timescales of separate categories of personal data</w:t>
            </w:r>
            <w:r>
              <w:rPr>
                <w:rFonts w:asciiTheme="minorHAnsi" w:hAnsiTheme="minorHAnsi" w:cstheme="minorHAnsi"/>
                <w:color w:val="808080" w:themeColor="background1" w:themeShade="80"/>
              </w:rPr>
              <w:t>.  What methods will be used to delete or destroy data when it is no longer required?</w:t>
            </w:r>
          </w:p>
        </w:tc>
        <w:tc>
          <w:tcPr>
            <w:tcW w:w="2268" w:type="dxa"/>
            <w:shd w:val="clear" w:color="auto" w:fill="F2F2F2" w:themeFill="background1" w:themeFillShade="F2"/>
          </w:tcPr>
          <w:p w14:paraId="4413F41A" w14:textId="7A323E6A"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C886D53" w14:textId="77777777" w:rsidR="00BC1A87" w:rsidRDefault="00BC1A87" w:rsidP="00BC1A87">
            <w:pPr>
              <w:jc w:val="both"/>
              <w:rPr>
                <w:rFonts w:asciiTheme="minorHAnsi" w:hAnsiTheme="minorHAnsi" w:cstheme="minorHAnsi"/>
              </w:rPr>
            </w:pPr>
          </w:p>
        </w:tc>
      </w:tr>
      <w:tr w:rsidR="004464C6" w14:paraId="3F98163E" w14:textId="77777777" w:rsidTr="004464C6">
        <w:tc>
          <w:tcPr>
            <w:tcW w:w="2111" w:type="dxa"/>
            <w:shd w:val="clear" w:color="auto" w:fill="F2F2F2" w:themeFill="background1" w:themeFillShade="F2"/>
          </w:tcPr>
          <w:p w14:paraId="5789D38A" w14:textId="7824CB8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Personal data is not held securely. </w:t>
            </w:r>
            <w:r w:rsidRPr="00E60CD2">
              <w:rPr>
                <w:rFonts w:asciiTheme="minorHAnsi" w:hAnsiTheme="minorHAnsi" w:cstheme="minorHAnsi"/>
                <w:color w:val="808080" w:themeColor="background1" w:themeShade="80"/>
              </w:rPr>
              <w:t>Confidentiality, integrity and availability of personal data.</w:t>
            </w:r>
          </w:p>
        </w:tc>
        <w:tc>
          <w:tcPr>
            <w:tcW w:w="2059" w:type="dxa"/>
            <w:shd w:val="clear" w:color="auto" w:fill="F2F2F2" w:themeFill="background1" w:themeFillShade="F2"/>
          </w:tcPr>
          <w:p w14:paraId="5D852F32" w14:textId="36A0830A"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The information is not held securely and is breached.  This leads to the danger that people have access to this </w:t>
            </w:r>
            <w:r>
              <w:rPr>
                <w:rFonts w:asciiTheme="minorHAnsi" w:hAnsiTheme="minorHAnsi" w:cstheme="minorHAnsi"/>
                <w:color w:val="808080" w:themeColor="background1" w:themeShade="80"/>
              </w:rPr>
              <w:t xml:space="preserve">personal </w:t>
            </w:r>
            <w:r w:rsidRPr="00E60CD2">
              <w:rPr>
                <w:rFonts w:asciiTheme="minorHAnsi" w:hAnsiTheme="minorHAnsi" w:cstheme="minorHAnsi"/>
                <w:color w:val="808080" w:themeColor="background1" w:themeShade="80"/>
              </w:rPr>
              <w:t>information who should not have access to it, either internally or externally</w:t>
            </w:r>
            <w:r>
              <w:rPr>
                <w:rFonts w:asciiTheme="minorHAnsi" w:hAnsiTheme="minorHAnsi" w:cstheme="minorHAnsi"/>
                <w:color w:val="808080" w:themeColor="background1" w:themeShade="80"/>
              </w:rPr>
              <w:t xml:space="preserve"> and puts the security of individuals at risk.</w:t>
            </w:r>
          </w:p>
        </w:tc>
        <w:tc>
          <w:tcPr>
            <w:tcW w:w="2417" w:type="dxa"/>
            <w:shd w:val="clear" w:color="auto" w:fill="F2F2F2" w:themeFill="background1" w:themeFillShade="F2"/>
          </w:tcPr>
          <w:p w14:paraId="597077BD" w14:textId="46CFD965"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sixth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‘integrity and confidentiality’</w:t>
            </w:r>
            <w:r>
              <w:rPr>
                <w:rFonts w:asciiTheme="minorHAnsi" w:hAnsiTheme="minorHAnsi" w:cstheme="minorHAnsi"/>
                <w:color w:val="808080" w:themeColor="background1" w:themeShade="80"/>
              </w:rPr>
              <w:t xml:space="preserve">. This could result in a data breach and resultant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AAE810D" w14:textId="3C88CDF3" w:rsidR="00BC1A87" w:rsidRDefault="00BC1A87" w:rsidP="00BD2397">
            <w:pPr>
              <w:jc w:val="both"/>
              <w:rPr>
                <w:rFonts w:asciiTheme="minorHAnsi" w:hAnsiTheme="minorHAnsi" w:cstheme="minorHAnsi"/>
              </w:rPr>
            </w:pPr>
            <w:r w:rsidRPr="00E60CD2">
              <w:rPr>
                <w:rFonts w:asciiTheme="minorHAnsi" w:hAnsiTheme="minorHAnsi" w:cstheme="minorHAnsi"/>
                <w:color w:val="808080" w:themeColor="background1" w:themeShade="80"/>
              </w:rPr>
              <w:t>How are you keeping the personal data secure? Outline here all the controls in place to safeguard the personal data against a data breach. For example, relevant training for the research team, access controls, password protection, encryption, pseudony</w:t>
            </w:r>
            <w:r w:rsidR="00BD2397">
              <w:rPr>
                <w:rFonts w:asciiTheme="minorHAnsi" w:hAnsiTheme="minorHAnsi" w:cstheme="minorHAnsi"/>
                <w:color w:val="808080" w:themeColor="background1" w:themeShade="80"/>
              </w:rPr>
              <w:t>misation</w:t>
            </w:r>
            <w:r w:rsidRPr="00E60CD2">
              <w:rPr>
                <w:rFonts w:asciiTheme="minorHAnsi" w:hAnsiTheme="minorHAnsi" w:cstheme="minorHAnsi"/>
                <w:color w:val="808080" w:themeColor="background1" w:themeShade="80"/>
              </w:rPr>
              <w:t>/</w:t>
            </w:r>
            <w:r w:rsidR="00DC2FCB" w:rsidRPr="00E60CD2">
              <w:rPr>
                <w:rFonts w:asciiTheme="minorHAnsi" w:hAnsiTheme="minorHAnsi" w:cstheme="minorHAnsi"/>
                <w:color w:val="808080" w:themeColor="background1" w:themeShade="80"/>
              </w:rPr>
              <w:t>anonymi</w:t>
            </w:r>
            <w:r w:rsidR="00BD2397">
              <w:rPr>
                <w:rFonts w:asciiTheme="minorHAnsi" w:hAnsiTheme="minorHAnsi" w:cstheme="minorHAnsi"/>
                <w:color w:val="808080" w:themeColor="background1" w:themeShade="80"/>
              </w:rPr>
              <w:t>s</w:t>
            </w:r>
            <w:r w:rsidR="00DC2FCB" w:rsidRPr="00E60CD2">
              <w:rPr>
                <w:rFonts w:asciiTheme="minorHAnsi" w:hAnsiTheme="minorHAnsi" w:cstheme="minorHAnsi"/>
                <w:color w:val="808080" w:themeColor="background1" w:themeShade="80"/>
              </w:rPr>
              <w:t>ation</w:t>
            </w:r>
            <w:r w:rsidRPr="00E60CD2">
              <w:rPr>
                <w:rFonts w:asciiTheme="minorHAnsi" w:hAnsiTheme="minorHAnsi" w:cstheme="minorHAnsi"/>
                <w:color w:val="808080" w:themeColor="background1" w:themeShade="80"/>
              </w:rPr>
              <w:t xml:space="preserve"> of data, storage location, </w:t>
            </w:r>
            <w:r>
              <w:rPr>
                <w:rFonts w:asciiTheme="minorHAnsi" w:hAnsiTheme="minorHAnsi" w:cstheme="minorHAnsi"/>
                <w:color w:val="808080" w:themeColor="background1" w:themeShade="80"/>
              </w:rPr>
              <w:t xml:space="preserve">locking procedures, </w:t>
            </w:r>
            <w:r w:rsidRPr="00E60CD2">
              <w:rPr>
                <w:rFonts w:asciiTheme="minorHAnsi" w:hAnsiTheme="minorHAnsi" w:cstheme="minorHAnsi"/>
                <w:color w:val="808080" w:themeColor="background1" w:themeShade="80"/>
              </w:rPr>
              <w:t>details of how the personal data will transmitted/shared. Will portable devices be used? Will personal devices be used? Is the information deemed particularly desirable or useful to someone?</w:t>
            </w:r>
          </w:p>
        </w:tc>
        <w:tc>
          <w:tcPr>
            <w:tcW w:w="2268" w:type="dxa"/>
            <w:shd w:val="clear" w:color="auto" w:fill="F2F2F2" w:themeFill="background1" w:themeFillShade="F2"/>
          </w:tcPr>
          <w:p w14:paraId="23999F13" w14:textId="1C5B4A10"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57785D17" w14:textId="77777777" w:rsidR="00BC1A87" w:rsidRDefault="00BC1A87" w:rsidP="00BC1A87">
            <w:pPr>
              <w:jc w:val="both"/>
              <w:rPr>
                <w:rFonts w:asciiTheme="minorHAnsi" w:hAnsiTheme="minorHAnsi" w:cstheme="minorHAnsi"/>
              </w:rPr>
            </w:pPr>
          </w:p>
        </w:tc>
      </w:tr>
      <w:tr w:rsidR="004464C6" w14:paraId="6BF623BF" w14:textId="77777777" w:rsidTr="004464C6">
        <w:tc>
          <w:tcPr>
            <w:tcW w:w="2111" w:type="dxa"/>
            <w:shd w:val="clear" w:color="auto" w:fill="F2F2F2" w:themeFill="background1" w:themeFillShade="F2"/>
          </w:tcPr>
          <w:p w14:paraId="6451F656" w14:textId="1405F784"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Third parties having access to the personal data</w:t>
            </w:r>
          </w:p>
        </w:tc>
        <w:tc>
          <w:tcPr>
            <w:tcW w:w="2059" w:type="dxa"/>
            <w:shd w:val="clear" w:color="auto" w:fill="F2F2F2" w:themeFill="background1" w:themeFillShade="F2"/>
          </w:tcPr>
          <w:p w14:paraId="37643BAD" w14:textId="523C538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Measures are not in place to protect the security of personal data when it is passed to </w:t>
            </w:r>
            <w:r w:rsidR="00DB4ECB">
              <w:rPr>
                <w:rFonts w:asciiTheme="minorHAnsi" w:hAnsiTheme="minorHAnsi" w:cstheme="minorHAnsi"/>
                <w:color w:val="808080" w:themeColor="background1" w:themeShade="80"/>
              </w:rPr>
              <w:t>t</w:t>
            </w:r>
            <w:r w:rsidRPr="00E60CD2">
              <w:rPr>
                <w:rFonts w:asciiTheme="minorHAnsi" w:hAnsiTheme="minorHAnsi" w:cstheme="minorHAnsi"/>
                <w:color w:val="808080" w:themeColor="background1" w:themeShade="80"/>
              </w:rPr>
              <w:t>hird parties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w:t>
            </w:r>
          </w:p>
        </w:tc>
        <w:tc>
          <w:tcPr>
            <w:tcW w:w="2417" w:type="dxa"/>
            <w:shd w:val="clear" w:color="auto" w:fill="F2F2F2" w:themeFill="background1" w:themeFillShade="F2"/>
          </w:tcPr>
          <w:p w14:paraId="1B522E0C" w14:textId="30ABF1D7"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Potential breach of </w:t>
            </w:r>
            <w:r w:rsidRPr="00E60CD2">
              <w:rPr>
                <w:rFonts w:asciiTheme="minorHAnsi" w:hAnsiTheme="minorHAnsi" w:cstheme="minorHAnsi"/>
                <w:color w:val="808080" w:themeColor="background1" w:themeShade="80"/>
              </w:rPr>
              <w:t>Article</w:t>
            </w:r>
            <w:r>
              <w:rPr>
                <w:rFonts w:asciiTheme="minorHAnsi" w:hAnsiTheme="minorHAnsi" w:cstheme="minorHAnsi"/>
                <w:color w:val="808080" w:themeColor="background1" w:themeShade="80"/>
              </w:rPr>
              <w:t>s 24-43 (Controller and Processor responsibilities)</w:t>
            </w:r>
          </w:p>
        </w:tc>
        <w:tc>
          <w:tcPr>
            <w:tcW w:w="3614" w:type="dxa"/>
            <w:shd w:val="clear" w:color="auto" w:fill="F2F2F2" w:themeFill="background1" w:themeFillShade="F2"/>
          </w:tcPr>
          <w:p w14:paraId="3ABD3FCD" w14:textId="399229A4"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How is the access by third parties being controlled? </w:t>
            </w:r>
            <w:r>
              <w:rPr>
                <w:rFonts w:asciiTheme="minorHAnsi" w:hAnsiTheme="minorHAnsi" w:cstheme="minorHAnsi"/>
                <w:color w:val="808080" w:themeColor="background1" w:themeShade="80"/>
              </w:rPr>
              <w:t>A</w:t>
            </w:r>
            <w:r w:rsidRPr="00E60CD2">
              <w:rPr>
                <w:rFonts w:asciiTheme="minorHAnsi" w:hAnsiTheme="minorHAnsi" w:cstheme="minorHAnsi"/>
                <w:color w:val="808080" w:themeColor="background1" w:themeShade="80"/>
              </w:rPr>
              <w:t>re data processing contracts/data sharing/service agreements in place to assign responsibilities and liabilities</w:t>
            </w:r>
            <w:r>
              <w:rPr>
                <w:rFonts w:asciiTheme="minorHAnsi" w:hAnsiTheme="minorHAnsi" w:cstheme="minorHAnsi"/>
                <w:color w:val="808080" w:themeColor="background1" w:themeShade="80"/>
              </w:rPr>
              <w:t>?  Have</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t</w:t>
            </w:r>
            <w:r w:rsidRPr="00E60CD2">
              <w:rPr>
                <w:rFonts w:asciiTheme="minorHAnsi" w:hAnsiTheme="minorHAnsi" w:cstheme="minorHAnsi"/>
                <w:color w:val="808080" w:themeColor="background1" w:themeShade="80"/>
              </w:rPr>
              <w:t xml:space="preserve">erms and conditions been reviewed by </w:t>
            </w:r>
            <w:r>
              <w:rPr>
                <w:rFonts w:asciiTheme="minorHAnsi" w:hAnsiTheme="minorHAnsi" w:cstheme="minorHAnsi"/>
                <w:color w:val="808080" w:themeColor="background1" w:themeShade="80"/>
              </w:rPr>
              <w:t xml:space="preserve">the </w:t>
            </w:r>
            <w:r w:rsidRPr="00E60CD2">
              <w:rPr>
                <w:rFonts w:asciiTheme="minorHAnsi" w:hAnsiTheme="minorHAnsi" w:cstheme="minorHAnsi"/>
                <w:color w:val="808080" w:themeColor="background1" w:themeShade="80"/>
              </w:rPr>
              <w:t>University or participants</w:t>
            </w:r>
            <w:r>
              <w:rPr>
                <w:rFonts w:asciiTheme="minorHAnsi" w:hAnsiTheme="minorHAnsi" w:cstheme="minorHAnsi"/>
                <w:color w:val="808080" w:themeColor="background1" w:themeShade="80"/>
              </w:rPr>
              <w:t>?</w:t>
            </w:r>
          </w:p>
        </w:tc>
        <w:tc>
          <w:tcPr>
            <w:tcW w:w="2268" w:type="dxa"/>
            <w:shd w:val="clear" w:color="auto" w:fill="F2F2F2" w:themeFill="background1" w:themeFillShade="F2"/>
          </w:tcPr>
          <w:p w14:paraId="09457338" w14:textId="2100F18F"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861D35B" w14:textId="77777777" w:rsidR="00BC1A87" w:rsidRDefault="00BC1A87" w:rsidP="00BC1A87">
            <w:pPr>
              <w:jc w:val="both"/>
              <w:rPr>
                <w:rFonts w:asciiTheme="minorHAnsi" w:hAnsiTheme="minorHAnsi" w:cstheme="minorHAnsi"/>
              </w:rPr>
            </w:pPr>
          </w:p>
        </w:tc>
      </w:tr>
      <w:tr w:rsidR="004464C6" w14:paraId="6574360B" w14:textId="77777777" w:rsidTr="004464C6">
        <w:tc>
          <w:tcPr>
            <w:tcW w:w="2111" w:type="dxa"/>
            <w:shd w:val="clear" w:color="auto" w:fill="F2F2F2" w:themeFill="background1" w:themeFillShade="F2"/>
          </w:tcPr>
          <w:p w14:paraId="5D15BF6D" w14:textId="296CFB87"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International Transfers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Personal data is transferred to a recipient outside of the </w:t>
            </w:r>
            <w:r w:rsidR="00020D97">
              <w:rPr>
                <w:rFonts w:asciiTheme="minorHAnsi" w:hAnsiTheme="minorHAnsi" w:cstheme="minorHAnsi"/>
                <w:color w:val="808080" w:themeColor="background1" w:themeShade="80"/>
              </w:rPr>
              <w:lastRenderedPageBreak/>
              <w:t>UK/</w:t>
            </w:r>
            <w:r w:rsidRPr="00E60CD2">
              <w:rPr>
                <w:rFonts w:asciiTheme="minorHAnsi" w:hAnsiTheme="minorHAnsi" w:cstheme="minorHAnsi"/>
                <w:color w:val="808080" w:themeColor="background1" w:themeShade="80"/>
              </w:rPr>
              <w:t>E</w:t>
            </w:r>
            <w:r>
              <w:rPr>
                <w:rFonts w:asciiTheme="minorHAnsi" w:hAnsiTheme="minorHAnsi" w:cstheme="minorHAnsi"/>
                <w:color w:val="808080" w:themeColor="background1" w:themeShade="80"/>
              </w:rPr>
              <w:t>U</w:t>
            </w:r>
            <w:r w:rsidR="0097537A">
              <w:rPr>
                <w:rFonts w:asciiTheme="minorHAnsi" w:hAnsiTheme="minorHAnsi" w:cstheme="minorHAnsi"/>
                <w:color w:val="808080" w:themeColor="background1" w:themeShade="80"/>
              </w:rPr>
              <w:t>/EEA</w:t>
            </w:r>
            <w:r w:rsidRPr="00E60CD2">
              <w:rPr>
                <w:rFonts w:asciiTheme="minorHAnsi" w:hAnsiTheme="minorHAnsi" w:cstheme="minorHAnsi"/>
                <w:color w:val="808080" w:themeColor="background1" w:themeShade="80"/>
              </w:rPr>
              <w:t xml:space="preserve"> and located within a country that may not be viewed as having adequate data protection laws by the European Commission.</w:t>
            </w:r>
          </w:p>
        </w:tc>
        <w:tc>
          <w:tcPr>
            <w:tcW w:w="2059" w:type="dxa"/>
            <w:shd w:val="clear" w:color="auto" w:fill="F2F2F2" w:themeFill="background1" w:themeFillShade="F2"/>
          </w:tcPr>
          <w:p w14:paraId="265D9C7B" w14:textId="34EF9555"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lastRenderedPageBreak/>
              <w:t xml:space="preserve"> The security of personal data could be put at risk as a result of the transfer leading to </w:t>
            </w:r>
            <w:r>
              <w:rPr>
                <w:rFonts w:asciiTheme="minorHAnsi" w:hAnsiTheme="minorHAnsi" w:cstheme="minorHAnsi"/>
                <w:color w:val="808080" w:themeColor="background1" w:themeShade="80"/>
              </w:rPr>
              <w:lastRenderedPageBreak/>
              <w:t>a risk for the individuals concerned.</w:t>
            </w:r>
          </w:p>
        </w:tc>
        <w:tc>
          <w:tcPr>
            <w:tcW w:w="2417" w:type="dxa"/>
            <w:shd w:val="clear" w:color="auto" w:fill="F2F2F2" w:themeFill="background1" w:themeFillShade="F2"/>
          </w:tcPr>
          <w:p w14:paraId="7048D307" w14:textId="6640B192"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lastRenderedPageBreak/>
              <w:t xml:space="preserve">Potential breach of </w:t>
            </w:r>
            <w:r w:rsidRPr="00E60CD2">
              <w:rPr>
                <w:rFonts w:asciiTheme="minorHAnsi" w:hAnsiTheme="minorHAnsi" w:cstheme="minorHAnsi"/>
                <w:color w:val="808080" w:themeColor="background1" w:themeShade="80"/>
              </w:rPr>
              <w:t>Article 44</w:t>
            </w:r>
            <w:r>
              <w:rPr>
                <w:rFonts w:asciiTheme="minorHAnsi" w:hAnsiTheme="minorHAnsi" w:cstheme="minorHAnsi"/>
                <w:color w:val="808080" w:themeColor="background1" w:themeShade="80"/>
              </w:rPr>
              <w:t xml:space="preserve"> relating to transfers of personal data to third countries.  </w:t>
            </w:r>
          </w:p>
        </w:tc>
        <w:tc>
          <w:tcPr>
            <w:tcW w:w="3614" w:type="dxa"/>
            <w:shd w:val="clear" w:color="auto" w:fill="F2F2F2" w:themeFill="background1" w:themeFillShade="F2"/>
          </w:tcPr>
          <w:p w14:paraId="34D4A429" w14:textId="2BDCA191"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Are you transferring data outside of the </w:t>
            </w:r>
            <w:r w:rsidR="00020D97">
              <w:rPr>
                <w:rFonts w:asciiTheme="minorHAnsi" w:hAnsiTheme="minorHAnsi" w:cstheme="minorHAnsi"/>
                <w:color w:val="808080" w:themeColor="background1" w:themeShade="80"/>
              </w:rPr>
              <w:t>UK/</w:t>
            </w:r>
            <w:r w:rsidRPr="00E60CD2">
              <w:rPr>
                <w:rFonts w:asciiTheme="minorHAnsi" w:hAnsiTheme="minorHAnsi" w:cstheme="minorHAnsi"/>
                <w:color w:val="808080" w:themeColor="background1" w:themeShade="80"/>
              </w:rPr>
              <w:t>EU</w:t>
            </w:r>
            <w:r w:rsidR="0097537A">
              <w:rPr>
                <w:rFonts w:asciiTheme="minorHAnsi" w:hAnsiTheme="minorHAnsi" w:cstheme="minorHAnsi"/>
                <w:color w:val="808080" w:themeColor="background1" w:themeShade="80"/>
              </w:rPr>
              <w:t>/EEA</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This can include the use of some </w:t>
            </w:r>
            <w:r w:rsidR="00A81BE5">
              <w:rPr>
                <w:rFonts w:asciiTheme="minorHAnsi" w:hAnsiTheme="minorHAnsi" w:cstheme="minorHAnsi"/>
                <w:color w:val="808080" w:themeColor="background1" w:themeShade="80"/>
              </w:rPr>
              <w:t>cloud-based</w:t>
            </w:r>
            <w:r>
              <w:rPr>
                <w:rFonts w:asciiTheme="minorHAnsi" w:hAnsiTheme="minorHAnsi" w:cstheme="minorHAnsi"/>
                <w:color w:val="808080" w:themeColor="background1" w:themeShade="80"/>
              </w:rPr>
              <w:t xml:space="preserve"> services.  Have you checked the terms and conditions/privacy </w:t>
            </w:r>
            <w:r>
              <w:rPr>
                <w:rFonts w:asciiTheme="minorHAnsi" w:hAnsiTheme="minorHAnsi" w:cstheme="minorHAnsi"/>
                <w:color w:val="808080" w:themeColor="background1" w:themeShade="80"/>
              </w:rPr>
              <w:lastRenderedPageBreak/>
              <w:t xml:space="preserve">notices for any services being used to ensure data will not be transferred outside the </w:t>
            </w:r>
            <w:r w:rsidR="00E20B14">
              <w:rPr>
                <w:rFonts w:asciiTheme="minorHAnsi" w:hAnsiTheme="minorHAnsi" w:cstheme="minorHAnsi"/>
                <w:color w:val="808080" w:themeColor="background1" w:themeShade="80"/>
              </w:rPr>
              <w:t>UK/</w:t>
            </w:r>
            <w:r>
              <w:rPr>
                <w:rFonts w:asciiTheme="minorHAnsi" w:hAnsiTheme="minorHAnsi" w:cstheme="minorHAnsi"/>
                <w:color w:val="808080" w:themeColor="background1" w:themeShade="80"/>
              </w:rPr>
              <w:t>EU</w:t>
            </w:r>
            <w:r w:rsidR="00C97908">
              <w:rPr>
                <w:rFonts w:asciiTheme="minorHAnsi" w:hAnsiTheme="minorHAnsi" w:cstheme="minorHAnsi"/>
                <w:color w:val="808080" w:themeColor="background1" w:themeShade="80"/>
              </w:rPr>
              <w:t>/EEA</w:t>
            </w:r>
            <w:r>
              <w:rPr>
                <w:rFonts w:asciiTheme="minorHAnsi" w:hAnsiTheme="minorHAnsi" w:cstheme="minorHAnsi"/>
                <w:color w:val="808080" w:themeColor="background1" w:themeShade="80"/>
              </w:rPr>
              <w:t>?</w:t>
            </w:r>
            <w:r w:rsidRPr="00E60CD2" w:rsidDel="008270A5">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What safeguards are in place</w:t>
            </w:r>
            <w:r w:rsidR="008270A5">
              <w:rPr>
                <w:rFonts w:asciiTheme="minorHAnsi" w:hAnsiTheme="minorHAnsi" w:cstheme="minorHAnsi"/>
                <w:color w:val="808080" w:themeColor="background1" w:themeShade="80"/>
              </w:rPr>
              <w:t xml:space="preserve">/do we have an International </w:t>
            </w:r>
            <w:r w:rsidR="009C05DE">
              <w:rPr>
                <w:rFonts w:asciiTheme="minorHAnsi" w:hAnsiTheme="minorHAnsi" w:cstheme="minorHAnsi"/>
                <w:color w:val="808080" w:themeColor="background1" w:themeShade="80"/>
              </w:rPr>
              <w:t>Data Transfer Agreement (IDTA) in place</w:t>
            </w:r>
            <w:r w:rsidRPr="00E60CD2">
              <w:rPr>
                <w:rFonts w:asciiTheme="minorHAnsi" w:hAnsiTheme="minorHAnsi" w:cstheme="minorHAnsi"/>
                <w:color w:val="808080" w:themeColor="background1" w:themeShade="80"/>
              </w:rPr>
              <w:t>? Are participants aware?</w:t>
            </w:r>
          </w:p>
        </w:tc>
        <w:tc>
          <w:tcPr>
            <w:tcW w:w="2268" w:type="dxa"/>
            <w:shd w:val="clear" w:color="auto" w:fill="F2F2F2" w:themeFill="background1" w:themeFillShade="F2"/>
          </w:tcPr>
          <w:p w14:paraId="5CAA9308" w14:textId="3754462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6D78774" w14:textId="77777777" w:rsidR="00BC1A87" w:rsidRDefault="00BC1A87" w:rsidP="00BC1A87">
            <w:pPr>
              <w:jc w:val="both"/>
              <w:rPr>
                <w:rFonts w:asciiTheme="minorHAnsi" w:hAnsiTheme="minorHAnsi" w:cstheme="minorHAnsi"/>
              </w:rPr>
            </w:pPr>
          </w:p>
        </w:tc>
      </w:tr>
      <w:tr w:rsidR="004464C6" w14:paraId="0A06CC37" w14:textId="77777777" w:rsidTr="004464C6">
        <w:tc>
          <w:tcPr>
            <w:tcW w:w="2111" w:type="dxa"/>
            <w:shd w:val="clear" w:color="auto" w:fill="F2F2F2" w:themeFill="background1" w:themeFillShade="F2"/>
          </w:tcPr>
          <w:p w14:paraId="7B0ACC5F" w14:textId="632EE191"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Data matching</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Data from more than one source is being matched</w:t>
            </w:r>
          </w:p>
        </w:tc>
        <w:tc>
          <w:tcPr>
            <w:tcW w:w="2059" w:type="dxa"/>
            <w:shd w:val="clear" w:color="auto" w:fill="F2F2F2" w:themeFill="background1" w:themeFillShade="F2"/>
          </w:tcPr>
          <w:p w14:paraId="684F51F8" w14:textId="189057A9"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There is an increased risk of creating inaccuracies in the data if the data has been matched from more than one source</w:t>
            </w:r>
          </w:p>
        </w:tc>
        <w:tc>
          <w:tcPr>
            <w:tcW w:w="2417" w:type="dxa"/>
            <w:shd w:val="clear" w:color="auto" w:fill="F2F2F2" w:themeFill="background1" w:themeFillShade="F2"/>
          </w:tcPr>
          <w:p w14:paraId="460881DE" w14:textId="747FBC04"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fourth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‘accuracy’</w:t>
            </w:r>
            <w:r>
              <w:rPr>
                <w:rFonts w:asciiTheme="minorHAnsi" w:hAnsiTheme="minorHAnsi" w:cstheme="minorHAnsi"/>
                <w:color w:val="808080" w:themeColor="background1" w:themeShade="80"/>
              </w:rPr>
              <w:t xml:space="preserve">. This will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F6AF545" w14:textId="635CEC8C"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What safeguards are in place to ensure data accuracy of original files and the data matching process?</w:t>
            </w:r>
          </w:p>
        </w:tc>
        <w:tc>
          <w:tcPr>
            <w:tcW w:w="2268" w:type="dxa"/>
            <w:shd w:val="clear" w:color="auto" w:fill="F2F2F2" w:themeFill="background1" w:themeFillShade="F2"/>
          </w:tcPr>
          <w:p w14:paraId="555026D1" w14:textId="371339C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EEDF617" w14:textId="77777777" w:rsidR="00BC1A87" w:rsidRDefault="00BC1A87" w:rsidP="00BC1A87">
            <w:pPr>
              <w:jc w:val="both"/>
              <w:rPr>
                <w:rFonts w:asciiTheme="minorHAnsi" w:hAnsiTheme="minorHAnsi" w:cstheme="minorHAnsi"/>
              </w:rPr>
            </w:pPr>
          </w:p>
        </w:tc>
      </w:tr>
      <w:tr w:rsidR="004464C6" w14:paraId="1D71C247" w14:textId="77777777" w:rsidTr="004464C6">
        <w:tc>
          <w:tcPr>
            <w:tcW w:w="2111" w:type="dxa"/>
            <w:shd w:val="clear" w:color="auto" w:fill="F2F2F2" w:themeFill="background1" w:themeFillShade="F2"/>
          </w:tcPr>
          <w:p w14:paraId="6EE2FCC0" w14:textId="43EC9738" w:rsidR="00BC1A87" w:rsidRDefault="00BC1A87" w:rsidP="00BC1A87">
            <w:pPr>
              <w:jc w:val="both"/>
              <w:rPr>
                <w:rFonts w:asciiTheme="minorHAnsi" w:hAnsiTheme="minorHAnsi" w:cstheme="minorHAnsi"/>
              </w:rPr>
            </w:pPr>
            <w:r w:rsidRPr="00C50E87">
              <w:rPr>
                <w:rFonts w:ascii="Calibri" w:hAnsi="Calibri" w:cs="Calibri"/>
                <w:color w:val="808080" w:themeColor="background1" w:themeShade="80"/>
              </w:rPr>
              <w:t>Consider your own project and add additional risks as appropriate e.g. additional risk associated with audio/visual recordings, vulnerable people, use of portable devices, training</w:t>
            </w:r>
            <w:r>
              <w:rPr>
                <w:rFonts w:ascii="Calibri" w:hAnsi="Calibri" w:cs="Calibri"/>
                <w:color w:val="808080" w:themeColor="background1" w:themeShade="80"/>
              </w:rPr>
              <w:t xml:space="preserve"> </w:t>
            </w:r>
            <w:r w:rsidR="00A14EF8">
              <w:rPr>
                <w:rFonts w:ascii="Calibri" w:hAnsi="Calibri" w:cs="Calibri"/>
                <w:color w:val="808080" w:themeColor="background1" w:themeShade="80"/>
              </w:rPr>
              <w:t>etc.</w:t>
            </w:r>
            <w:r>
              <w:rPr>
                <w:rFonts w:ascii="Calibri" w:hAnsi="Calibri" w:cs="Calibri"/>
                <w:color w:val="808080" w:themeColor="background1" w:themeShade="80"/>
              </w:rPr>
              <w:t xml:space="preserve"> </w:t>
            </w:r>
          </w:p>
        </w:tc>
        <w:tc>
          <w:tcPr>
            <w:tcW w:w="2059" w:type="dxa"/>
            <w:shd w:val="clear" w:color="auto" w:fill="F2F2F2" w:themeFill="background1" w:themeFillShade="F2"/>
          </w:tcPr>
          <w:p w14:paraId="15073303"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503CA4E0"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418DF45A"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7DE3E567"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2AE48FEA" w14:textId="77777777" w:rsidR="00BC1A87" w:rsidRDefault="00BC1A87" w:rsidP="00BC1A87">
            <w:pPr>
              <w:jc w:val="both"/>
              <w:rPr>
                <w:rFonts w:asciiTheme="minorHAnsi" w:hAnsiTheme="minorHAnsi" w:cstheme="minorHAnsi"/>
              </w:rPr>
            </w:pPr>
          </w:p>
        </w:tc>
      </w:tr>
      <w:tr w:rsidR="004464C6" w14:paraId="4528C642" w14:textId="77777777" w:rsidTr="004464C6">
        <w:tc>
          <w:tcPr>
            <w:tcW w:w="2111" w:type="dxa"/>
            <w:shd w:val="clear" w:color="auto" w:fill="F2F2F2" w:themeFill="background1" w:themeFillShade="F2"/>
          </w:tcPr>
          <w:p w14:paraId="1E54D39D" w14:textId="77777777" w:rsidR="002F73DD" w:rsidRDefault="00237649" w:rsidP="00BC1A87">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0C3251">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p>
          <w:p w14:paraId="2EBA833F" w14:textId="2FCE746A" w:rsidR="00BC1A87" w:rsidRPr="003D2BB0" w:rsidRDefault="00237649" w:rsidP="00BC1A87">
            <w:pPr>
              <w:jc w:val="both"/>
              <w:rPr>
                <w:rFonts w:asciiTheme="minorHAnsi" w:hAnsiTheme="minorHAnsi" w:cstheme="minorHAnsi"/>
                <w:color w:val="808080" w:themeColor="background1" w:themeShade="80"/>
              </w:rPr>
            </w:pPr>
            <w:r w:rsidRPr="003D2BB0" w:rsidDel="00237649">
              <w:rPr>
                <w:rFonts w:asciiTheme="minorHAnsi" w:hAnsiTheme="minorHAnsi" w:cstheme="minorHAnsi"/>
                <w:color w:val="808080" w:themeColor="background1" w:themeShade="80"/>
              </w:rPr>
              <w:t xml:space="preserve"> </w:t>
            </w:r>
          </w:p>
        </w:tc>
        <w:tc>
          <w:tcPr>
            <w:tcW w:w="2059" w:type="dxa"/>
            <w:shd w:val="clear" w:color="auto" w:fill="F2F2F2" w:themeFill="background1" w:themeFillShade="F2"/>
          </w:tcPr>
          <w:p w14:paraId="4449E014"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61263116"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11360052"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5FB70FC5"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CE4EB6F" w14:textId="77777777" w:rsidR="00BC1A87" w:rsidRDefault="00BC1A87" w:rsidP="00BC1A87">
            <w:pPr>
              <w:jc w:val="both"/>
              <w:rPr>
                <w:rFonts w:asciiTheme="minorHAnsi" w:hAnsiTheme="minorHAnsi" w:cstheme="minorHAnsi"/>
              </w:rPr>
            </w:pPr>
          </w:p>
        </w:tc>
      </w:tr>
      <w:tr w:rsidR="004464C6" w14:paraId="73D60C4D" w14:textId="77777777" w:rsidTr="004464C6">
        <w:tc>
          <w:tcPr>
            <w:tcW w:w="2111" w:type="dxa"/>
            <w:shd w:val="clear" w:color="auto" w:fill="F2F2F2" w:themeFill="background1" w:themeFillShade="F2"/>
          </w:tcPr>
          <w:p w14:paraId="168D2377" w14:textId="32325E90" w:rsidR="00B26F02" w:rsidRPr="003D2BB0" w:rsidRDefault="00237649" w:rsidP="00B26F02">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0C3251">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r w:rsidRPr="003D2BB0">
              <w:rPr>
                <w:rFonts w:asciiTheme="minorHAnsi" w:hAnsiTheme="minorHAnsi" w:cstheme="minorHAnsi"/>
                <w:color w:val="808080" w:themeColor="background1" w:themeShade="80"/>
              </w:rPr>
              <w:t xml:space="preserve"> </w:t>
            </w:r>
          </w:p>
          <w:p w14:paraId="2622F883" w14:textId="77777777" w:rsidR="00BC1A87" w:rsidRPr="003D2BB0" w:rsidRDefault="00BC1A87" w:rsidP="00BC1A87">
            <w:pPr>
              <w:jc w:val="both"/>
              <w:rPr>
                <w:rFonts w:asciiTheme="minorHAnsi" w:hAnsiTheme="minorHAnsi" w:cstheme="minorHAnsi"/>
                <w:color w:val="808080" w:themeColor="background1" w:themeShade="80"/>
              </w:rPr>
            </w:pPr>
          </w:p>
        </w:tc>
        <w:tc>
          <w:tcPr>
            <w:tcW w:w="2059" w:type="dxa"/>
            <w:shd w:val="clear" w:color="auto" w:fill="F2F2F2" w:themeFill="background1" w:themeFillShade="F2"/>
          </w:tcPr>
          <w:p w14:paraId="26A46F9D"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0D5AB274"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6B7CCC80"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2DBE4BD4"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86FCB45" w14:textId="77777777" w:rsidR="00BC1A87" w:rsidRDefault="00BC1A87" w:rsidP="00BC1A87">
            <w:pPr>
              <w:jc w:val="both"/>
              <w:rPr>
                <w:rFonts w:asciiTheme="minorHAnsi" w:hAnsiTheme="minorHAnsi" w:cstheme="minorHAnsi"/>
              </w:rPr>
            </w:pPr>
          </w:p>
        </w:tc>
      </w:tr>
      <w:tr w:rsidR="00BB591D" w14:paraId="18AA10E7" w14:textId="77777777" w:rsidTr="004464C6">
        <w:tc>
          <w:tcPr>
            <w:tcW w:w="2111" w:type="dxa"/>
            <w:shd w:val="clear" w:color="auto" w:fill="F2F2F2" w:themeFill="background1" w:themeFillShade="F2"/>
          </w:tcPr>
          <w:p w14:paraId="2B3A569F" w14:textId="00E0FE37" w:rsidR="00B26F02" w:rsidRPr="003D2BB0" w:rsidRDefault="00237649" w:rsidP="00B26F02">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0C3251">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r w:rsidRPr="003D2BB0">
              <w:rPr>
                <w:rFonts w:asciiTheme="minorHAnsi" w:hAnsiTheme="minorHAnsi" w:cstheme="minorHAnsi"/>
                <w:color w:val="808080" w:themeColor="background1" w:themeShade="80"/>
              </w:rPr>
              <w:t xml:space="preserve"> </w:t>
            </w:r>
          </w:p>
          <w:p w14:paraId="0A171BC2" w14:textId="77777777" w:rsidR="00BB591D" w:rsidRPr="003D2BB0" w:rsidRDefault="00BB591D" w:rsidP="00BC1A87">
            <w:pPr>
              <w:jc w:val="both"/>
              <w:rPr>
                <w:rFonts w:asciiTheme="minorHAnsi" w:hAnsiTheme="minorHAnsi" w:cstheme="minorHAnsi"/>
                <w:color w:val="808080" w:themeColor="background1" w:themeShade="80"/>
              </w:rPr>
            </w:pPr>
          </w:p>
        </w:tc>
        <w:tc>
          <w:tcPr>
            <w:tcW w:w="2059" w:type="dxa"/>
            <w:shd w:val="clear" w:color="auto" w:fill="F2F2F2" w:themeFill="background1" w:themeFillShade="F2"/>
          </w:tcPr>
          <w:p w14:paraId="339091CE" w14:textId="77777777" w:rsidR="00BB591D" w:rsidRDefault="00BB591D" w:rsidP="00BC1A87">
            <w:pPr>
              <w:jc w:val="both"/>
              <w:rPr>
                <w:rFonts w:asciiTheme="minorHAnsi" w:hAnsiTheme="minorHAnsi" w:cstheme="minorHAnsi"/>
              </w:rPr>
            </w:pPr>
          </w:p>
        </w:tc>
        <w:tc>
          <w:tcPr>
            <w:tcW w:w="2417" w:type="dxa"/>
            <w:shd w:val="clear" w:color="auto" w:fill="F2F2F2" w:themeFill="background1" w:themeFillShade="F2"/>
          </w:tcPr>
          <w:p w14:paraId="4C366BBE" w14:textId="77777777" w:rsidR="00BB591D" w:rsidRDefault="00BB591D" w:rsidP="00BC1A87">
            <w:pPr>
              <w:jc w:val="both"/>
              <w:rPr>
                <w:rFonts w:asciiTheme="minorHAnsi" w:hAnsiTheme="minorHAnsi" w:cstheme="minorHAnsi"/>
              </w:rPr>
            </w:pPr>
          </w:p>
        </w:tc>
        <w:tc>
          <w:tcPr>
            <w:tcW w:w="3614" w:type="dxa"/>
            <w:shd w:val="clear" w:color="auto" w:fill="F2F2F2" w:themeFill="background1" w:themeFillShade="F2"/>
          </w:tcPr>
          <w:p w14:paraId="5ED0450B" w14:textId="77777777" w:rsidR="00BB591D" w:rsidRDefault="00BB591D" w:rsidP="00BC1A87">
            <w:pPr>
              <w:jc w:val="both"/>
              <w:rPr>
                <w:rFonts w:asciiTheme="minorHAnsi" w:hAnsiTheme="minorHAnsi" w:cstheme="minorHAnsi"/>
              </w:rPr>
            </w:pPr>
          </w:p>
        </w:tc>
        <w:tc>
          <w:tcPr>
            <w:tcW w:w="2268" w:type="dxa"/>
            <w:shd w:val="clear" w:color="auto" w:fill="F2F2F2" w:themeFill="background1" w:themeFillShade="F2"/>
          </w:tcPr>
          <w:p w14:paraId="76F59BD9" w14:textId="77777777" w:rsidR="00BB591D" w:rsidRDefault="00BB591D" w:rsidP="00BC1A87">
            <w:pPr>
              <w:jc w:val="both"/>
              <w:rPr>
                <w:rFonts w:asciiTheme="minorHAnsi" w:hAnsiTheme="minorHAnsi" w:cstheme="minorHAnsi"/>
              </w:rPr>
            </w:pPr>
          </w:p>
        </w:tc>
        <w:tc>
          <w:tcPr>
            <w:tcW w:w="1479" w:type="dxa"/>
            <w:shd w:val="clear" w:color="auto" w:fill="F2F2F2" w:themeFill="background1" w:themeFillShade="F2"/>
          </w:tcPr>
          <w:p w14:paraId="4768C067" w14:textId="77777777" w:rsidR="00BB591D" w:rsidRDefault="00BB591D" w:rsidP="00BC1A87">
            <w:pPr>
              <w:jc w:val="both"/>
              <w:rPr>
                <w:rFonts w:asciiTheme="minorHAnsi" w:hAnsiTheme="minorHAnsi" w:cstheme="minorHAnsi"/>
              </w:rPr>
            </w:pPr>
          </w:p>
        </w:tc>
      </w:tr>
    </w:tbl>
    <w:p w14:paraId="15CF6A7E" w14:textId="77777777" w:rsidR="00961589" w:rsidRDefault="00961589"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ign off"/>
      </w:tblPr>
      <w:tblGrid>
        <w:gridCol w:w="13948"/>
      </w:tblGrid>
      <w:tr w:rsidR="00751C5A" w14:paraId="172122C4" w14:textId="77777777" w:rsidTr="00B26F02">
        <w:trPr>
          <w:tblHeader/>
        </w:trPr>
        <w:tc>
          <w:tcPr>
            <w:tcW w:w="13948" w:type="dxa"/>
          </w:tcPr>
          <w:p w14:paraId="092CCF80" w14:textId="667DC1B4" w:rsidR="00617B23" w:rsidRPr="00B26F02" w:rsidRDefault="00A761CC" w:rsidP="005034E5">
            <w:pPr>
              <w:jc w:val="both"/>
              <w:rPr>
                <w:rFonts w:asciiTheme="minorHAnsi" w:hAnsiTheme="minorHAnsi" w:cstheme="minorHAnsi"/>
                <w:b/>
                <w:bCs/>
                <w:sz w:val="22"/>
                <w:szCs w:val="22"/>
              </w:rPr>
            </w:pPr>
            <w:r>
              <w:rPr>
                <w:rFonts w:asciiTheme="minorHAnsi" w:hAnsiTheme="minorHAnsi" w:cstheme="minorHAnsi"/>
                <w:b/>
                <w:bCs/>
                <w:sz w:val="22"/>
                <w:szCs w:val="22"/>
              </w:rPr>
              <w:t>11</w:t>
            </w:r>
            <w:r w:rsidR="00617B23" w:rsidRPr="00E46790">
              <w:rPr>
                <w:rFonts w:asciiTheme="minorHAnsi" w:hAnsiTheme="minorHAnsi" w:cstheme="minorHAnsi"/>
                <w:b/>
                <w:bCs/>
                <w:sz w:val="22"/>
                <w:szCs w:val="22"/>
              </w:rPr>
              <w:t>) Sign Off</w:t>
            </w:r>
          </w:p>
        </w:tc>
      </w:tr>
      <w:tr w:rsidR="00751C5A" w14:paraId="366CB30C" w14:textId="77777777" w:rsidTr="00A94790">
        <w:tc>
          <w:tcPr>
            <w:tcW w:w="13948" w:type="dxa"/>
            <w:shd w:val="clear" w:color="auto" w:fill="F2F2F2" w:themeFill="background1" w:themeFillShade="F2"/>
          </w:tcPr>
          <w:p w14:paraId="3C21C429" w14:textId="0709CA62" w:rsidR="005034E5" w:rsidRPr="00E46790" w:rsidRDefault="005034E5" w:rsidP="005034E5">
            <w:pPr>
              <w:jc w:val="both"/>
              <w:rPr>
                <w:rFonts w:asciiTheme="minorHAnsi" w:hAnsiTheme="minorHAnsi" w:cstheme="minorHAnsi"/>
                <w:sz w:val="22"/>
                <w:szCs w:val="22"/>
              </w:rPr>
            </w:pPr>
            <w:r w:rsidRPr="00E46790">
              <w:rPr>
                <w:rFonts w:asciiTheme="minorHAnsi" w:hAnsiTheme="minorHAnsi" w:cstheme="minorHAnsi"/>
                <w:sz w:val="22"/>
                <w:szCs w:val="22"/>
              </w:rPr>
              <w:t xml:space="preserve">The proposed solutions to </w:t>
            </w:r>
            <w:r w:rsidR="00175C56">
              <w:rPr>
                <w:rFonts w:asciiTheme="minorHAnsi" w:hAnsiTheme="minorHAnsi" w:cstheme="minorHAnsi"/>
                <w:sz w:val="22"/>
                <w:szCs w:val="22"/>
              </w:rPr>
              <w:t xml:space="preserve">the </w:t>
            </w:r>
            <w:r w:rsidRPr="00E46790">
              <w:rPr>
                <w:rFonts w:asciiTheme="minorHAnsi" w:hAnsiTheme="minorHAnsi" w:cstheme="minorHAnsi"/>
                <w:sz w:val="22"/>
                <w:szCs w:val="22"/>
              </w:rPr>
              <w:t>risk</w:t>
            </w:r>
            <w:r w:rsidR="00175C56">
              <w:rPr>
                <w:rFonts w:asciiTheme="minorHAnsi" w:hAnsiTheme="minorHAnsi" w:cstheme="minorHAnsi"/>
                <w:sz w:val="22"/>
                <w:szCs w:val="22"/>
              </w:rPr>
              <w:t>s</w:t>
            </w:r>
            <w:r w:rsidRPr="00E46790">
              <w:rPr>
                <w:rFonts w:asciiTheme="minorHAnsi" w:hAnsiTheme="minorHAnsi" w:cstheme="minorHAnsi"/>
                <w:sz w:val="22"/>
                <w:szCs w:val="22"/>
              </w:rPr>
              <w:t xml:space="preserve"> identified above </w:t>
            </w:r>
            <w:r w:rsidR="00A55E3E">
              <w:rPr>
                <w:rFonts w:asciiTheme="minorHAnsi" w:hAnsiTheme="minorHAnsi" w:cstheme="minorHAnsi"/>
                <w:sz w:val="22"/>
                <w:szCs w:val="22"/>
              </w:rPr>
              <w:t xml:space="preserve">are discussed and </w:t>
            </w:r>
            <w:r w:rsidR="005900FA">
              <w:rPr>
                <w:rFonts w:asciiTheme="minorHAnsi" w:hAnsiTheme="minorHAnsi" w:cstheme="minorHAnsi"/>
                <w:sz w:val="22"/>
                <w:szCs w:val="22"/>
              </w:rPr>
              <w:t>reviewed</w:t>
            </w:r>
            <w:r w:rsidRPr="00E46790">
              <w:rPr>
                <w:rFonts w:asciiTheme="minorHAnsi" w:hAnsiTheme="minorHAnsi" w:cstheme="minorHAnsi"/>
                <w:sz w:val="22"/>
                <w:szCs w:val="22"/>
              </w:rPr>
              <w:t xml:space="preserve"> by </w:t>
            </w:r>
            <w:r w:rsidR="00A55E3E">
              <w:rPr>
                <w:rFonts w:asciiTheme="minorHAnsi" w:hAnsiTheme="minorHAnsi" w:cstheme="minorHAnsi"/>
                <w:sz w:val="22"/>
                <w:szCs w:val="22"/>
              </w:rPr>
              <w:t>your supervisor</w:t>
            </w:r>
            <w:r w:rsidRPr="00E46790">
              <w:rPr>
                <w:rFonts w:asciiTheme="minorHAnsi" w:hAnsiTheme="minorHAnsi" w:cstheme="minorHAnsi"/>
                <w:sz w:val="22"/>
                <w:szCs w:val="22"/>
              </w:rPr>
              <w:t>.</w:t>
            </w:r>
          </w:p>
          <w:p w14:paraId="26F2F460" w14:textId="77777777" w:rsidR="005034E5" w:rsidRPr="00E46790" w:rsidRDefault="005034E5" w:rsidP="002577D0">
            <w:pPr>
              <w:jc w:val="both"/>
              <w:rPr>
                <w:rFonts w:asciiTheme="minorHAnsi" w:hAnsiTheme="minorHAnsi" w:cstheme="minorHAnsi"/>
                <w:sz w:val="22"/>
                <w:szCs w:val="22"/>
              </w:rPr>
            </w:pPr>
          </w:p>
          <w:p w14:paraId="433E1195" w14:textId="3F5237DB" w:rsidR="00466EE8" w:rsidRPr="00E46790" w:rsidRDefault="00480AFE" w:rsidP="002577D0">
            <w:pPr>
              <w:jc w:val="both"/>
              <w:rPr>
                <w:rFonts w:asciiTheme="minorHAnsi" w:hAnsiTheme="minorHAnsi" w:cstheme="minorHAnsi"/>
                <w:sz w:val="22"/>
                <w:szCs w:val="22"/>
              </w:rPr>
            </w:pPr>
            <w:sdt>
              <w:sdtPr>
                <w:rPr>
                  <w:rFonts w:asciiTheme="minorHAnsi" w:hAnsiTheme="minorHAnsi" w:cstheme="minorHAnsi"/>
                </w:rPr>
                <w:id w:val="-111669008"/>
                <w14:checkbox>
                  <w14:checked w14:val="0"/>
                  <w14:checkedState w14:val="2612" w14:font="MS Gothic"/>
                  <w14:uncheckedState w14:val="2610" w14:font="MS Gothic"/>
                </w14:checkbox>
              </w:sdtPr>
              <w:sdtEndPr/>
              <w:sdtContent>
                <w:r w:rsidR="000315F0" w:rsidRPr="00E46790">
                  <w:rPr>
                    <w:rFonts w:ascii="MS Gothic" w:eastAsia="MS Gothic" w:hAnsi="MS Gothic" w:cstheme="minorHAnsi" w:hint="eastAsia"/>
                    <w:sz w:val="22"/>
                    <w:szCs w:val="22"/>
                  </w:rPr>
                  <w:t>☐</w:t>
                </w:r>
              </w:sdtContent>
            </w:sdt>
            <w:r w:rsidR="000315F0" w:rsidRPr="00E46790">
              <w:rPr>
                <w:rFonts w:asciiTheme="minorHAnsi" w:hAnsiTheme="minorHAnsi" w:cstheme="minorHAnsi"/>
                <w:sz w:val="22"/>
                <w:szCs w:val="22"/>
              </w:rPr>
              <w:t xml:space="preserve"> The proposed solutions have been reviewed </w:t>
            </w:r>
            <w:r w:rsidR="00CA3CD6" w:rsidRPr="00E46790">
              <w:rPr>
                <w:rFonts w:asciiTheme="minorHAnsi" w:hAnsiTheme="minorHAnsi" w:cstheme="minorHAnsi"/>
                <w:sz w:val="22"/>
                <w:szCs w:val="22"/>
              </w:rPr>
              <w:t xml:space="preserve">and agreed by </w:t>
            </w:r>
            <w:r w:rsidR="007A7280">
              <w:rPr>
                <w:rFonts w:asciiTheme="minorHAnsi" w:hAnsiTheme="minorHAnsi" w:cstheme="minorHAnsi"/>
                <w:sz w:val="22"/>
                <w:szCs w:val="22"/>
              </w:rPr>
              <w:t>a supervisor</w:t>
            </w:r>
          </w:p>
          <w:p w14:paraId="1A5046C7" w14:textId="5A623763" w:rsidR="009D3299" w:rsidRPr="00E46790" w:rsidRDefault="009D3299" w:rsidP="002577D0">
            <w:pPr>
              <w:jc w:val="both"/>
              <w:rPr>
                <w:rFonts w:asciiTheme="minorHAnsi" w:hAnsiTheme="minorHAnsi" w:cstheme="minorHAnsi"/>
                <w:sz w:val="22"/>
                <w:szCs w:val="22"/>
              </w:rPr>
            </w:pPr>
            <w:r w:rsidRPr="00E46790">
              <w:rPr>
                <w:rFonts w:asciiTheme="minorHAnsi" w:hAnsiTheme="minorHAnsi" w:cstheme="minorHAnsi"/>
                <w:sz w:val="22"/>
                <w:szCs w:val="22"/>
              </w:rPr>
              <w:lastRenderedPageBreak/>
              <w:t>Name:</w:t>
            </w:r>
          </w:p>
          <w:p w14:paraId="17BDDC5D" w14:textId="008A751E" w:rsidR="002F4D87" w:rsidRPr="00E46790" w:rsidRDefault="002F4D87" w:rsidP="002577D0">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6D3F74B2" w14:textId="6B3A2A9D" w:rsidR="00466EE8" w:rsidRPr="00E46790" w:rsidRDefault="00466EE8" w:rsidP="002577D0">
            <w:pPr>
              <w:jc w:val="both"/>
              <w:rPr>
                <w:rFonts w:asciiTheme="minorHAnsi" w:hAnsiTheme="minorHAnsi" w:cstheme="minorHAnsi"/>
                <w:sz w:val="22"/>
                <w:szCs w:val="22"/>
              </w:rPr>
            </w:pPr>
          </w:p>
        </w:tc>
      </w:tr>
      <w:tr w:rsidR="005034E5" w14:paraId="7699A61F" w14:textId="77777777" w:rsidTr="00A94790">
        <w:tc>
          <w:tcPr>
            <w:tcW w:w="13948" w:type="dxa"/>
            <w:shd w:val="clear" w:color="auto" w:fill="F2F2F2" w:themeFill="background1" w:themeFillShade="F2"/>
          </w:tcPr>
          <w:p w14:paraId="58F0EF9D" w14:textId="00E288B3" w:rsidR="005034E5" w:rsidRPr="00E46790" w:rsidRDefault="00B85FC5" w:rsidP="005034E5">
            <w:pPr>
              <w:jc w:val="both"/>
              <w:rPr>
                <w:rFonts w:asciiTheme="minorHAnsi" w:hAnsiTheme="minorHAnsi" w:cstheme="minorHAnsi"/>
                <w:sz w:val="22"/>
                <w:szCs w:val="22"/>
              </w:rPr>
            </w:pPr>
            <w:r w:rsidRPr="00E46790">
              <w:rPr>
                <w:rFonts w:asciiTheme="minorHAnsi" w:hAnsiTheme="minorHAnsi" w:cstheme="minorHAnsi"/>
                <w:sz w:val="22"/>
                <w:szCs w:val="22"/>
              </w:rPr>
              <w:lastRenderedPageBreak/>
              <w:t xml:space="preserve">The </w:t>
            </w:r>
            <w:r w:rsidR="007A7280">
              <w:rPr>
                <w:rFonts w:asciiTheme="minorHAnsi" w:hAnsiTheme="minorHAnsi" w:cstheme="minorHAnsi"/>
                <w:sz w:val="22"/>
                <w:szCs w:val="22"/>
              </w:rPr>
              <w:t>postgraduate research student</w:t>
            </w:r>
            <w:r w:rsidR="00176EB4" w:rsidRPr="00E46790">
              <w:rPr>
                <w:rFonts w:asciiTheme="minorHAnsi" w:hAnsiTheme="minorHAnsi" w:cstheme="minorHAnsi"/>
                <w:sz w:val="22"/>
                <w:szCs w:val="22"/>
              </w:rPr>
              <w:t xml:space="preserve"> need</w:t>
            </w:r>
            <w:r w:rsidR="00E0215F" w:rsidRPr="00E46790">
              <w:rPr>
                <w:rFonts w:asciiTheme="minorHAnsi" w:hAnsiTheme="minorHAnsi" w:cstheme="minorHAnsi"/>
                <w:sz w:val="22"/>
                <w:szCs w:val="22"/>
              </w:rPr>
              <w:t>s</w:t>
            </w:r>
            <w:r w:rsidR="00176EB4" w:rsidRPr="00E46790">
              <w:rPr>
                <w:rFonts w:asciiTheme="minorHAnsi" w:hAnsiTheme="minorHAnsi" w:cstheme="minorHAnsi"/>
                <w:sz w:val="22"/>
                <w:szCs w:val="22"/>
              </w:rPr>
              <w:t xml:space="preserve"> to confirm they will implement the agreed solutions and actions</w:t>
            </w:r>
            <w:r w:rsidR="00407977" w:rsidRPr="00E46790">
              <w:rPr>
                <w:rFonts w:asciiTheme="minorHAnsi" w:hAnsiTheme="minorHAnsi" w:cstheme="minorHAnsi"/>
                <w:sz w:val="22"/>
                <w:szCs w:val="22"/>
              </w:rPr>
              <w:t xml:space="preserve"> as specified in the risks section above.</w:t>
            </w:r>
          </w:p>
          <w:p w14:paraId="45843395" w14:textId="77777777" w:rsidR="00C46F31" w:rsidRPr="00E46790" w:rsidRDefault="00C46F31" w:rsidP="005034E5">
            <w:pPr>
              <w:jc w:val="both"/>
              <w:rPr>
                <w:rFonts w:asciiTheme="minorHAnsi" w:hAnsiTheme="minorHAnsi" w:cstheme="minorHAnsi"/>
                <w:sz w:val="22"/>
                <w:szCs w:val="22"/>
              </w:rPr>
            </w:pPr>
          </w:p>
          <w:p w14:paraId="4DF2C4F6" w14:textId="4BFEE29C" w:rsidR="00C46F31" w:rsidRPr="00E46790" w:rsidRDefault="00480AFE" w:rsidP="005034E5">
            <w:pPr>
              <w:jc w:val="both"/>
              <w:rPr>
                <w:rFonts w:asciiTheme="minorHAnsi" w:hAnsiTheme="minorHAnsi" w:cstheme="minorHAnsi"/>
                <w:sz w:val="22"/>
                <w:szCs w:val="22"/>
              </w:rPr>
            </w:pPr>
            <w:sdt>
              <w:sdtPr>
                <w:rPr>
                  <w:rFonts w:asciiTheme="minorHAnsi" w:hAnsiTheme="minorHAnsi" w:cstheme="minorHAnsi"/>
                </w:rPr>
                <w:id w:val="735357128"/>
                <w14:checkbox>
                  <w14:checked w14:val="0"/>
                  <w14:checkedState w14:val="2612" w14:font="MS Gothic"/>
                  <w14:uncheckedState w14:val="2610" w14:font="MS Gothic"/>
                </w14:checkbox>
              </w:sdtPr>
              <w:sdtEndPr/>
              <w:sdtContent>
                <w:r w:rsidR="006430DF" w:rsidRPr="00E46790">
                  <w:rPr>
                    <w:rFonts w:ascii="MS Gothic" w:eastAsia="MS Gothic" w:hAnsi="MS Gothic" w:cstheme="minorHAnsi" w:hint="eastAsia"/>
                    <w:sz w:val="22"/>
                    <w:szCs w:val="22"/>
                  </w:rPr>
                  <w:t>☐</w:t>
                </w:r>
              </w:sdtContent>
            </w:sdt>
            <w:r w:rsidR="006430DF" w:rsidRPr="00E46790">
              <w:rPr>
                <w:rFonts w:asciiTheme="minorHAnsi" w:hAnsiTheme="minorHAnsi" w:cstheme="minorHAnsi"/>
                <w:sz w:val="22"/>
                <w:szCs w:val="22"/>
              </w:rPr>
              <w:t xml:space="preserve"> I confirm that I will </w:t>
            </w:r>
            <w:r w:rsidR="00011D94" w:rsidRPr="00E46790">
              <w:rPr>
                <w:rFonts w:asciiTheme="minorHAnsi" w:hAnsiTheme="minorHAnsi" w:cstheme="minorHAnsi"/>
                <w:sz w:val="22"/>
                <w:szCs w:val="22"/>
              </w:rPr>
              <w:t xml:space="preserve">implement the agreed </w:t>
            </w:r>
            <w:r w:rsidR="00407977" w:rsidRPr="00E46790">
              <w:rPr>
                <w:rFonts w:asciiTheme="minorHAnsi" w:hAnsiTheme="minorHAnsi" w:cstheme="minorHAnsi"/>
                <w:sz w:val="22"/>
                <w:szCs w:val="22"/>
              </w:rPr>
              <w:t>solutions and actions</w:t>
            </w:r>
          </w:p>
          <w:p w14:paraId="3FCE270C" w14:textId="0C4E42F3" w:rsidR="002F6283"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01A764DE" w14:textId="4D5B630A" w:rsidR="00407977"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266B1F39" w14:textId="7168B4E7" w:rsidR="005034E5" w:rsidRPr="00E46790" w:rsidRDefault="005034E5" w:rsidP="005034E5">
            <w:pPr>
              <w:jc w:val="both"/>
              <w:rPr>
                <w:rFonts w:asciiTheme="minorHAnsi" w:hAnsiTheme="minorHAnsi" w:cstheme="minorHAnsi"/>
                <w:sz w:val="22"/>
                <w:szCs w:val="22"/>
              </w:rPr>
            </w:pPr>
          </w:p>
        </w:tc>
      </w:tr>
    </w:tbl>
    <w:p w14:paraId="0C82B14A" w14:textId="77777777" w:rsidR="00961589" w:rsidRDefault="00961589" w:rsidP="002577D0">
      <w:pPr>
        <w:jc w:val="both"/>
        <w:rPr>
          <w:rFonts w:asciiTheme="minorHAnsi" w:hAnsiTheme="minorHAnsi" w:cstheme="minorHAnsi"/>
        </w:rPr>
      </w:pPr>
    </w:p>
    <w:p w14:paraId="3DD7DC54" w14:textId="2E957FA5" w:rsidR="00234ADD" w:rsidRDefault="00234ADD" w:rsidP="002577D0">
      <w:pPr>
        <w:jc w:val="both"/>
        <w:rPr>
          <w:rFonts w:asciiTheme="minorHAnsi" w:hAnsiTheme="minorHAnsi" w:cstheme="minorHAnsi"/>
        </w:rPr>
      </w:pPr>
      <w:r>
        <w:rPr>
          <w:rFonts w:asciiTheme="minorHAnsi" w:hAnsiTheme="minorHAnsi" w:cstheme="minorHAnsi"/>
        </w:rPr>
        <w:t xml:space="preserve">This form should be retained for your records and for evidence in the event that any </w:t>
      </w:r>
      <w:r w:rsidR="00AC4C12">
        <w:rPr>
          <w:rFonts w:asciiTheme="minorHAnsi" w:hAnsiTheme="minorHAnsi" w:cstheme="minorHAnsi"/>
        </w:rPr>
        <w:t>research participants request further information about how you assessed the data protection risks involved in your project.</w:t>
      </w:r>
    </w:p>
    <w:p w14:paraId="457B93D4" w14:textId="0C99F0C3" w:rsidR="001F0AD9" w:rsidRDefault="001F0AD9" w:rsidP="00374FC1">
      <w:pPr>
        <w:jc w:val="both"/>
        <w:rPr>
          <w:rFonts w:asciiTheme="minorHAnsi" w:hAnsiTheme="minorHAnsi" w:cstheme="minorHAnsi"/>
        </w:rPr>
      </w:pPr>
    </w:p>
    <w:p w14:paraId="65CADB47" w14:textId="214F9C80" w:rsidR="00F502E7" w:rsidRDefault="004464C6" w:rsidP="00374FC1">
      <w:pPr>
        <w:jc w:val="both"/>
        <w:rPr>
          <w:rFonts w:asciiTheme="minorHAnsi" w:hAnsiTheme="minorHAnsi" w:cstheme="minorHAnsi"/>
          <w:b/>
        </w:rPr>
      </w:pPr>
      <w:r>
        <w:rPr>
          <w:rFonts w:asciiTheme="minorHAnsi" w:hAnsiTheme="minorHAnsi" w:cstheme="minorHAnsi"/>
          <w:b/>
        </w:rPr>
        <w:t xml:space="preserve">Assessment of </w:t>
      </w:r>
      <w:r w:rsidR="001A7C7B">
        <w:rPr>
          <w:rFonts w:asciiTheme="minorHAnsi" w:hAnsiTheme="minorHAnsi" w:cstheme="minorHAnsi"/>
          <w:b/>
        </w:rPr>
        <w:t xml:space="preserve">Overall Project </w:t>
      </w:r>
      <w:r>
        <w:rPr>
          <w:rFonts w:asciiTheme="minorHAnsi" w:hAnsiTheme="minorHAnsi" w:cstheme="minorHAnsi"/>
          <w:b/>
        </w:rPr>
        <w:t>Risk</w:t>
      </w:r>
      <w:r w:rsidR="00A81B91">
        <w:rPr>
          <w:rFonts w:asciiTheme="minorHAnsi" w:hAnsiTheme="minorHAnsi" w:cstheme="minorHAnsi"/>
          <w:b/>
        </w:rPr>
        <w:t xml:space="preserve"> </w:t>
      </w:r>
    </w:p>
    <w:tbl>
      <w:tblPr>
        <w:tblStyle w:val="TableGrid"/>
        <w:tblW w:w="0" w:type="auto"/>
        <w:tblLook w:val="04A0" w:firstRow="1" w:lastRow="0" w:firstColumn="1" w:lastColumn="0" w:noHBand="0" w:noVBand="1"/>
        <w:tblCaption w:val="Risk assessment"/>
      </w:tblPr>
      <w:tblGrid>
        <w:gridCol w:w="567"/>
        <w:gridCol w:w="1418"/>
        <w:gridCol w:w="1417"/>
        <w:gridCol w:w="1418"/>
        <w:gridCol w:w="1417"/>
        <w:gridCol w:w="1418"/>
        <w:gridCol w:w="1559"/>
      </w:tblGrid>
      <w:tr w:rsidR="004464C6" w14:paraId="3247CB56" w14:textId="0BC4FDE6" w:rsidTr="001F0AD9">
        <w:trPr>
          <w:tblHeader/>
        </w:trPr>
        <w:tc>
          <w:tcPr>
            <w:tcW w:w="567" w:type="dxa"/>
            <w:tcBorders>
              <w:top w:val="nil"/>
              <w:left w:val="nil"/>
              <w:bottom w:val="nil"/>
              <w:right w:val="nil"/>
            </w:tcBorders>
          </w:tcPr>
          <w:p w14:paraId="0AF5C70B" w14:textId="71E2D598" w:rsidR="004464C6" w:rsidRDefault="004464C6" w:rsidP="00374FC1">
            <w:pPr>
              <w:jc w:val="both"/>
              <w:rPr>
                <w:rFonts w:asciiTheme="minorHAnsi" w:hAnsiTheme="minorHAnsi" w:cstheme="minorHAnsi"/>
                <w:b/>
              </w:rPr>
            </w:pPr>
          </w:p>
        </w:tc>
        <w:tc>
          <w:tcPr>
            <w:tcW w:w="1418" w:type="dxa"/>
            <w:tcBorders>
              <w:top w:val="nil"/>
              <w:left w:val="nil"/>
              <w:bottom w:val="nil"/>
            </w:tcBorders>
          </w:tcPr>
          <w:p w14:paraId="11E1968A" w14:textId="262917F0" w:rsidR="004464C6" w:rsidRDefault="004464C6" w:rsidP="00374FC1">
            <w:pPr>
              <w:jc w:val="both"/>
              <w:rPr>
                <w:rFonts w:asciiTheme="minorHAnsi" w:hAnsiTheme="minorHAnsi" w:cstheme="minorHAnsi"/>
                <w:b/>
              </w:rPr>
            </w:pPr>
          </w:p>
        </w:tc>
        <w:tc>
          <w:tcPr>
            <w:tcW w:w="7229" w:type="dxa"/>
            <w:gridSpan w:val="5"/>
          </w:tcPr>
          <w:p w14:paraId="08FB786E" w14:textId="3644E2FE" w:rsidR="004464C6" w:rsidRDefault="004464C6" w:rsidP="004225E6">
            <w:pPr>
              <w:jc w:val="both"/>
              <w:rPr>
                <w:rFonts w:asciiTheme="minorHAnsi" w:hAnsiTheme="minorHAnsi" w:cstheme="minorHAnsi"/>
                <w:b/>
              </w:rPr>
            </w:pPr>
            <w:r>
              <w:rPr>
                <w:rFonts w:asciiTheme="minorHAnsi" w:hAnsiTheme="minorHAnsi" w:cstheme="minorHAnsi"/>
                <w:b/>
              </w:rPr>
              <w:t>Likelihood</w:t>
            </w:r>
            <w:r w:rsidR="001A7C7B">
              <w:rPr>
                <w:rFonts w:asciiTheme="minorHAnsi" w:hAnsiTheme="minorHAnsi" w:cstheme="minorHAnsi"/>
                <w:b/>
              </w:rPr>
              <w:t xml:space="preserve"> of harm</w:t>
            </w:r>
          </w:p>
        </w:tc>
      </w:tr>
      <w:tr w:rsidR="004464C6" w14:paraId="76445F59" w14:textId="723C560C" w:rsidTr="001F0AD9">
        <w:trPr>
          <w:tblHeader/>
        </w:trPr>
        <w:tc>
          <w:tcPr>
            <w:tcW w:w="567" w:type="dxa"/>
            <w:tcBorders>
              <w:top w:val="nil"/>
              <w:left w:val="nil"/>
              <w:right w:val="nil"/>
            </w:tcBorders>
          </w:tcPr>
          <w:p w14:paraId="07505EA3" w14:textId="2A65F757" w:rsidR="004464C6" w:rsidRDefault="004464C6" w:rsidP="00374FC1">
            <w:pPr>
              <w:jc w:val="both"/>
              <w:rPr>
                <w:rFonts w:asciiTheme="minorHAnsi" w:hAnsiTheme="minorHAnsi" w:cstheme="minorHAnsi"/>
                <w:b/>
              </w:rPr>
            </w:pPr>
          </w:p>
        </w:tc>
        <w:tc>
          <w:tcPr>
            <w:tcW w:w="1418" w:type="dxa"/>
            <w:tcBorders>
              <w:top w:val="nil"/>
              <w:left w:val="nil"/>
            </w:tcBorders>
          </w:tcPr>
          <w:p w14:paraId="314B5621" w14:textId="24CE81C0" w:rsidR="004464C6" w:rsidRDefault="004464C6" w:rsidP="00374FC1">
            <w:pPr>
              <w:jc w:val="both"/>
              <w:rPr>
                <w:rFonts w:asciiTheme="minorHAnsi" w:hAnsiTheme="minorHAnsi" w:cstheme="minorHAnsi"/>
                <w:b/>
              </w:rPr>
            </w:pPr>
          </w:p>
        </w:tc>
        <w:tc>
          <w:tcPr>
            <w:tcW w:w="1417" w:type="dxa"/>
          </w:tcPr>
          <w:p w14:paraId="3233EB55" w14:textId="3CBEB242" w:rsidR="004464C6" w:rsidRDefault="004464C6" w:rsidP="00374FC1">
            <w:pPr>
              <w:jc w:val="both"/>
              <w:rPr>
                <w:rFonts w:asciiTheme="minorHAnsi" w:hAnsiTheme="minorHAnsi" w:cstheme="minorHAnsi"/>
                <w:b/>
              </w:rPr>
            </w:pPr>
            <w:r>
              <w:rPr>
                <w:rFonts w:asciiTheme="minorHAnsi" w:hAnsiTheme="minorHAnsi" w:cstheme="minorHAnsi"/>
                <w:b/>
              </w:rPr>
              <w:t>1</w:t>
            </w:r>
          </w:p>
        </w:tc>
        <w:tc>
          <w:tcPr>
            <w:tcW w:w="1418" w:type="dxa"/>
          </w:tcPr>
          <w:p w14:paraId="0CD7F054" w14:textId="1B615172" w:rsidR="004464C6" w:rsidRDefault="004464C6" w:rsidP="00374FC1">
            <w:pPr>
              <w:jc w:val="both"/>
              <w:rPr>
                <w:rFonts w:asciiTheme="minorHAnsi" w:hAnsiTheme="minorHAnsi" w:cstheme="minorHAnsi"/>
                <w:b/>
              </w:rPr>
            </w:pPr>
            <w:r>
              <w:rPr>
                <w:rFonts w:asciiTheme="minorHAnsi" w:hAnsiTheme="minorHAnsi" w:cstheme="minorHAnsi"/>
                <w:b/>
              </w:rPr>
              <w:t>2</w:t>
            </w:r>
          </w:p>
        </w:tc>
        <w:tc>
          <w:tcPr>
            <w:tcW w:w="1417" w:type="dxa"/>
          </w:tcPr>
          <w:p w14:paraId="532B6ED4" w14:textId="29EBA639" w:rsidR="004464C6" w:rsidRDefault="004464C6" w:rsidP="00374FC1">
            <w:pPr>
              <w:jc w:val="both"/>
              <w:rPr>
                <w:rFonts w:asciiTheme="minorHAnsi" w:hAnsiTheme="minorHAnsi" w:cstheme="minorHAnsi"/>
                <w:b/>
              </w:rPr>
            </w:pPr>
            <w:r>
              <w:rPr>
                <w:rFonts w:asciiTheme="minorHAnsi" w:hAnsiTheme="minorHAnsi" w:cstheme="minorHAnsi"/>
                <w:b/>
              </w:rPr>
              <w:t>3</w:t>
            </w:r>
          </w:p>
        </w:tc>
        <w:tc>
          <w:tcPr>
            <w:tcW w:w="1418" w:type="dxa"/>
          </w:tcPr>
          <w:p w14:paraId="44478A37" w14:textId="5A588D4B" w:rsidR="004464C6" w:rsidRDefault="004464C6" w:rsidP="00374FC1">
            <w:pPr>
              <w:jc w:val="both"/>
              <w:rPr>
                <w:rFonts w:asciiTheme="minorHAnsi" w:hAnsiTheme="minorHAnsi" w:cstheme="minorHAnsi"/>
                <w:b/>
              </w:rPr>
            </w:pPr>
            <w:r>
              <w:rPr>
                <w:rFonts w:asciiTheme="minorHAnsi" w:hAnsiTheme="minorHAnsi" w:cstheme="minorHAnsi"/>
                <w:b/>
              </w:rPr>
              <w:t>4</w:t>
            </w:r>
          </w:p>
        </w:tc>
        <w:tc>
          <w:tcPr>
            <w:tcW w:w="1559" w:type="dxa"/>
          </w:tcPr>
          <w:p w14:paraId="078E3999" w14:textId="083EF4A7" w:rsidR="004464C6" w:rsidRDefault="004464C6" w:rsidP="00374FC1">
            <w:pPr>
              <w:jc w:val="both"/>
              <w:rPr>
                <w:rFonts w:asciiTheme="minorHAnsi" w:hAnsiTheme="minorHAnsi" w:cstheme="minorHAnsi"/>
                <w:b/>
              </w:rPr>
            </w:pPr>
            <w:r>
              <w:rPr>
                <w:rFonts w:asciiTheme="minorHAnsi" w:hAnsiTheme="minorHAnsi" w:cstheme="minorHAnsi"/>
                <w:b/>
              </w:rPr>
              <w:t>5</w:t>
            </w:r>
          </w:p>
        </w:tc>
      </w:tr>
      <w:tr w:rsidR="001A7C7B" w14:paraId="77043AF7" w14:textId="3A49A84E" w:rsidTr="001A7C7B">
        <w:tc>
          <w:tcPr>
            <w:tcW w:w="1985" w:type="dxa"/>
            <w:gridSpan w:val="2"/>
          </w:tcPr>
          <w:p w14:paraId="0F517C3F" w14:textId="0D5005D7" w:rsidR="001A7C7B" w:rsidRDefault="001A7C7B" w:rsidP="004225E6">
            <w:pPr>
              <w:jc w:val="both"/>
              <w:rPr>
                <w:rFonts w:asciiTheme="minorHAnsi" w:hAnsiTheme="minorHAnsi" w:cstheme="minorHAnsi"/>
                <w:b/>
              </w:rPr>
            </w:pPr>
            <w:r>
              <w:rPr>
                <w:rFonts w:asciiTheme="minorHAnsi" w:hAnsiTheme="minorHAnsi" w:cstheme="minorHAnsi"/>
                <w:b/>
              </w:rPr>
              <w:t>Severity of Harm</w:t>
            </w:r>
          </w:p>
        </w:tc>
        <w:tc>
          <w:tcPr>
            <w:tcW w:w="1417" w:type="dxa"/>
          </w:tcPr>
          <w:p w14:paraId="2CED62DA" w14:textId="65EFE7EA" w:rsidR="001A7C7B" w:rsidRDefault="001A7C7B" w:rsidP="00374FC1">
            <w:pPr>
              <w:jc w:val="both"/>
              <w:rPr>
                <w:rFonts w:asciiTheme="minorHAnsi" w:hAnsiTheme="minorHAnsi" w:cstheme="minorHAnsi"/>
                <w:b/>
              </w:rPr>
            </w:pPr>
            <w:r>
              <w:rPr>
                <w:rFonts w:asciiTheme="minorHAnsi" w:hAnsiTheme="minorHAnsi" w:cstheme="minorHAnsi"/>
                <w:b/>
              </w:rPr>
              <w:t xml:space="preserve">Rare </w:t>
            </w:r>
          </w:p>
          <w:p w14:paraId="44183AC7" w14:textId="1A46BFD7" w:rsidR="001A7C7B" w:rsidRDefault="001A7C7B" w:rsidP="00374FC1">
            <w:pPr>
              <w:jc w:val="both"/>
              <w:rPr>
                <w:rFonts w:asciiTheme="minorHAnsi" w:hAnsiTheme="minorHAnsi" w:cstheme="minorHAnsi"/>
                <w:b/>
              </w:rPr>
            </w:pPr>
            <w:r>
              <w:rPr>
                <w:rFonts w:asciiTheme="minorHAnsi" w:hAnsiTheme="minorHAnsi" w:cstheme="minorHAnsi"/>
                <w:b/>
              </w:rPr>
              <w:t>(&lt;10%)</w:t>
            </w:r>
          </w:p>
        </w:tc>
        <w:tc>
          <w:tcPr>
            <w:tcW w:w="1418" w:type="dxa"/>
          </w:tcPr>
          <w:p w14:paraId="1BFFC945" w14:textId="04CB45F3" w:rsidR="001A7C7B" w:rsidRDefault="001A7C7B" w:rsidP="00374FC1">
            <w:pPr>
              <w:jc w:val="both"/>
              <w:rPr>
                <w:rFonts w:asciiTheme="minorHAnsi" w:hAnsiTheme="minorHAnsi" w:cstheme="minorHAnsi"/>
                <w:b/>
              </w:rPr>
            </w:pPr>
            <w:r>
              <w:rPr>
                <w:rFonts w:asciiTheme="minorHAnsi" w:hAnsiTheme="minorHAnsi" w:cstheme="minorHAnsi"/>
                <w:b/>
              </w:rPr>
              <w:t xml:space="preserve">Unlikely </w:t>
            </w:r>
          </w:p>
          <w:p w14:paraId="7093BF7A" w14:textId="15E51EC8" w:rsidR="001A7C7B" w:rsidRDefault="001A7C7B" w:rsidP="00374FC1">
            <w:pPr>
              <w:jc w:val="both"/>
              <w:rPr>
                <w:rFonts w:asciiTheme="minorHAnsi" w:hAnsiTheme="minorHAnsi" w:cstheme="minorHAnsi"/>
                <w:b/>
              </w:rPr>
            </w:pPr>
            <w:r>
              <w:rPr>
                <w:rFonts w:asciiTheme="minorHAnsi" w:hAnsiTheme="minorHAnsi" w:cstheme="minorHAnsi"/>
                <w:b/>
              </w:rPr>
              <w:t>(10-30%)</w:t>
            </w:r>
          </w:p>
        </w:tc>
        <w:tc>
          <w:tcPr>
            <w:tcW w:w="1417" w:type="dxa"/>
          </w:tcPr>
          <w:p w14:paraId="2BDE77D6" w14:textId="09D44C23" w:rsidR="001A7C7B" w:rsidRDefault="001A7C7B" w:rsidP="00374FC1">
            <w:pPr>
              <w:jc w:val="both"/>
              <w:rPr>
                <w:rFonts w:asciiTheme="minorHAnsi" w:hAnsiTheme="minorHAnsi" w:cstheme="minorHAnsi"/>
                <w:b/>
              </w:rPr>
            </w:pPr>
            <w:r>
              <w:rPr>
                <w:rFonts w:asciiTheme="minorHAnsi" w:hAnsiTheme="minorHAnsi" w:cstheme="minorHAnsi"/>
                <w:b/>
              </w:rPr>
              <w:t xml:space="preserve">Moderate </w:t>
            </w:r>
          </w:p>
          <w:p w14:paraId="6F25ADB1" w14:textId="44D1C2A2" w:rsidR="001A7C7B" w:rsidRDefault="001A7C7B" w:rsidP="00374FC1">
            <w:pPr>
              <w:jc w:val="both"/>
              <w:rPr>
                <w:rFonts w:asciiTheme="minorHAnsi" w:hAnsiTheme="minorHAnsi" w:cstheme="minorHAnsi"/>
                <w:b/>
              </w:rPr>
            </w:pPr>
            <w:r>
              <w:rPr>
                <w:rFonts w:asciiTheme="minorHAnsi" w:hAnsiTheme="minorHAnsi" w:cstheme="minorHAnsi"/>
                <w:b/>
              </w:rPr>
              <w:t>(31-50%)</w:t>
            </w:r>
          </w:p>
        </w:tc>
        <w:tc>
          <w:tcPr>
            <w:tcW w:w="1418" w:type="dxa"/>
          </w:tcPr>
          <w:p w14:paraId="02398FF1" w14:textId="1D8027C7" w:rsidR="001A7C7B" w:rsidRDefault="001A7C7B" w:rsidP="00374FC1">
            <w:pPr>
              <w:jc w:val="both"/>
              <w:rPr>
                <w:rFonts w:asciiTheme="minorHAnsi" w:hAnsiTheme="minorHAnsi" w:cstheme="minorHAnsi"/>
                <w:b/>
              </w:rPr>
            </w:pPr>
            <w:r>
              <w:rPr>
                <w:rFonts w:asciiTheme="minorHAnsi" w:hAnsiTheme="minorHAnsi" w:cstheme="minorHAnsi"/>
                <w:b/>
              </w:rPr>
              <w:t xml:space="preserve">Likely </w:t>
            </w:r>
          </w:p>
          <w:p w14:paraId="1385619B" w14:textId="29B2DC82" w:rsidR="001A7C7B" w:rsidRDefault="001A7C7B" w:rsidP="00374FC1">
            <w:pPr>
              <w:jc w:val="both"/>
              <w:rPr>
                <w:rFonts w:asciiTheme="minorHAnsi" w:hAnsiTheme="minorHAnsi" w:cstheme="minorHAnsi"/>
                <w:b/>
              </w:rPr>
            </w:pPr>
            <w:r>
              <w:rPr>
                <w:rFonts w:asciiTheme="minorHAnsi" w:hAnsiTheme="minorHAnsi" w:cstheme="minorHAnsi"/>
                <w:b/>
              </w:rPr>
              <w:t>(51-80%</w:t>
            </w:r>
          </w:p>
        </w:tc>
        <w:tc>
          <w:tcPr>
            <w:tcW w:w="1559" w:type="dxa"/>
          </w:tcPr>
          <w:p w14:paraId="0DCC935F" w14:textId="2AF19847" w:rsidR="001A7C7B" w:rsidRDefault="001A7C7B" w:rsidP="00374FC1">
            <w:pPr>
              <w:jc w:val="both"/>
              <w:rPr>
                <w:rFonts w:asciiTheme="minorHAnsi" w:hAnsiTheme="minorHAnsi" w:cstheme="minorHAnsi"/>
                <w:b/>
              </w:rPr>
            </w:pPr>
            <w:r>
              <w:rPr>
                <w:rFonts w:asciiTheme="minorHAnsi" w:hAnsiTheme="minorHAnsi" w:cstheme="minorHAnsi"/>
                <w:b/>
              </w:rPr>
              <w:t xml:space="preserve">Almost Certain </w:t>
            </w:r>
          </w:p>
          <w:p w14:paraId="7EFE25FC" w14:textId="6C37F89E" w:rsidR="001A7C7B" w:rsidRDefault="001A7C7B" w:rsidP="00374FC1">
            <w:pPr>
              <w:jc w:val="both"/>
              <w:rPr>
                <w:rFonts w:asciiTheme="minorHAnsi" w:hAnsiTheme="minorHAnsi" w:cstheme="minorHAnsi"/>
                <w:b/>
              </w:rPr>
            </w:pPr>
            <w:r>
              <w:rPr>
                <w:rFonts w:asciiTheme="minorHAnsi" w:hAnsiTheme="minorHAnsi" w:cstheme="minorHAnsi"/>
                <w:b/>
              </w:rPr>
              <w:t>(&gt; 80%)</w:t>
            </w:r>
          </w:p>
        </w:tc>
      </w:tr>
      <w:tr w:rsidR="004464C6" w14:paraId="2AAACF4E" w14:textId="00405CA9" w:rsidTr="001A7C7B">
        <w:tc>
          <w:tcPr>
            <w:tcW w:w="567" w:type="dxa"/>
          </w:tcPr>
          <w:p w14:paraId="785710D6" w14:textId="35A6A626" w:rsidR="004464C6" w:rsidRDefault="001A7C7B" w:rsidP="00374FC1">
            <w:pPr>
              <w:jc w:val="both"/>
              <w:rPr>
                <w:rFonts w:asciiTheme="minorHAnsi" w:hAnsiTheme="minorHAnsi" w:cstheme="minorHAnsi"/>
                <w:b/>
              </w:rPr>
            </w:pPr>
            <w:r>
              <w:rPr>
                <w:rFonts w:asciiTheme="minorHAnsi" w:hAnsiTheme="minorHAnsi" w:cstheme="minorHAnsi"/>
                <w:b/>
              </w:rPr>
              <w:t>A</w:t>
            </w:r>
          </w:p>
        </w:tc>
        <w:tc>
          <w:tcPr>
            <w:tcW w:w="1418" w:type="dxa"/>
          </w:tcPr>
          <w:p w14:paraId="3F2DCC5E" w14:textId="31E4F7E5" w:rsidR="004464C6" w:rsidRDefault="001A7C7B" w:rsidP="00374FC1">
            <w:pPr>
              <w:jc w:val="both"/>
              <w:rPr>
                <w:rFonts w:asciiTheme="minorHAnsi" w:hAnsiTheme="minorHAnsi" w:cstheme="minorHAnsi"/>
                <w:b/>
              </w:rPr>
            </w:pPr>
            <w:r>
              <w:rPr>
                <w:rFonts w:asciiTheme="minorHAnsi" w:hAnsiTheme="minorHAnsi" w:cstheme="minorHAnsi"/>
                <w:b/>
              </w:rPr>
              <w:t>Insignificant</w:t>
            </w:r>
          </w:p>
        </w:tc>
        <w:tc>
          <w:tcPr>
            <w:tcW w:w="1417" w:type="dxa"/>
            <w:shd w:val="clear" w:color="auto" w:fill="00B050"/>
          </w:tcPr>
          <w:p w14:paraId="5B05F7E8" w14:textId="77D0FF52"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F045D3F" w14:textId="557993AC"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00B050"/>
          </w:tcPr>
          <w:p w14:paraId="3579E4D2" w14:textId="422CC6AC"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204C2934" w14:textId="72EEA409"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559" w:type="dxa"/>
            <w:shd w:val="clear" w:color="auto" w:fill="92D050"/>
          </w:tcPr>
          <w:p w14:paraId="24D56C5C" w14:textId="566BCA65"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r>
      <w:tr w:rsidR="004464C6" w14:paraId="65E1829F" w14:textId="257762A5" w:rsidTr="001A7C7B">
        <w:tc>
          <w:tcPr>
            <w:tcW w:w="567" w:type="dxa"/>
          </w:tcPr>
          <w:p w14:paraId="75DF9A8E" w14:textId="6C5D12BF" w:rsidR="004464C6" w:rsidRDefault="001A7C7B" w:rsidP="00374FC1">
            <w:pPr>
              <w:jc w:val="both"/>
              <w:rPr>
                <w:rFonts w:asciiTheme="minorHAnsi" w:hAnsiTheme="minorHAnsi" w:cstheme="minorHAnsi"/>
                <w:b/>
              </w:rPr>
            </w:pPr>
            <w:r>
              <w:rPr>
                <w:rFonts w:asciiTheme="minorHAnsi" w:hAnsiTheme="minorHAnsi" w:cstheme="minorHAnsi"/>
                <w:b/>
              </w:rPr>
              <w:t>B</w:t>
            </w:r>
          </w:p>
        </w:tc>
        <w:tc>
          <w:tcPr>
            <w:tcW w:w="1418" w:type="dxa"/>
          </w:tcPr>
          <w:p w14:paraId="1E3934C5" w14:textId="5E0E90A3" w:rsidR="004464C6" w:rsidRDefault="001A7C7B" w:rsidP="00374FC1">
            <w:pPr>
              <w:jc w:val="both"/>
              <w:rPr>
                <w:rFonts w:asciiTheme="minorHAnsi" w:hAnsiTheme="minorHAnsi" w:cstheme="minorHAnsi"/>
                <w:b/>
              </w:rPr>
            </w:pPr>
            <w:r>
              <w:rPr>
                <w:rFonts w:asciiTheme="minorHAnsi" w:hAnsiTheme="minorHAnsi" w:cstheme="minorHAnsi"/>
                <w:b/>
              </w:rPr>
              <w:t>Minor</w:t>
            </w:r>
          </w:p>
        </w:tc>
        <w:tc>
          <w:tcPr>
            <w:tcW w:w="1417" w:type="dxa"/>
            <w:shd w:val="clear" w:color="auto" w:fill="00B050"/>
          </w:tcPr>
          <w:p w14:paraId="13AA34B9" w14:textId="0A5E6033"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3B557CE" w14:textId="699C7776"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92D050"/>
          </w:tcPr>
          <w:p w14:paraId="5EF62EF5" w14:textId="3976A225"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92D050"/>
          </w:tcPr>
          <w:p w14:paraId="257464E4" w14:textId="3E9D3228"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559" w:type="dxa"/>
            <w:shd w:val="clear" w:color="auto" w:fill="FFC000"/>
          </w:tcPr>
          <w:p w14:paraId="7D4F4A47" w14:textId="3F406BE1"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r>
      <w:tr w:rsidR="004464C6" w14:paraId="0E66E67C" w14:textId="38E86DD3" w:rsidTr="001A7C7B">
        <w:tc>
          <w:tcPr>
            <w:tcW w:w="567" w:type="dxa"/>
          </w:tcPr>
          <w:p w14:paraId="175CFF48" w14:textId="30C928C4" w:rsidR="004464C6" w:rsidRDefault="001A7C7B" w:rsidP="00374FC1">
            <w:pPr>
              <w:jc w:val="both"/>
              <w:rPr>
                <w:rFonts w:asciiTheme="minorHAnsi" w:hAnsiTheme="minorHAnsi" w:cstheme="minorHAnsi"/>
                <w:b/>
              </w:rPr>
            </w:pPr>
            <w:r>
              <w:rPr>
                <w:rFonts w:asciiTheme="minorHAnsi" w:hAnsiTheme="minorHAnsi" w:cstheme="minorHAnsi"/>
                <w:b/>
              </w:rPr>
              <w:t>C</w:t>
            </w:r>
          </w:p>
        </w:tc>
        <w:tc>
          <w:tcPr>
            <w:tcW w:w="1418" w:type="dxa"/>
          </w:tcPr>
          <w:p w14:paraId="65BA27C0" w14:textId="6311FA2C" w:rsidR="004464C6" w:rsidRDefault="001A7C7B" w:rsidP="00374FC1">
            <w:pPr>
              <w:jc w:val="both"/>
              <w:rPr>
                <w:rFonts w:asciiTheme="minorHAnsi" w:hAnsiTheme="minorHAnsi" w:cstheme="minorHAnsi"/>
                <w:b/>
              </w:rPr>
            </w:pPr>
            <w:r>
              <w:rPr>
                <w:rFonts w:asciiTheme="minorHAnsi" w:hAnsiTheme="minorHAnsi" w:cstheme="minorHAnsi"/>
                <w:b/>
              </w:rPr>
              <w:t>Moderate</w:t>
            </w:r>
          </w:p>
        </w:tc>
        <w:tc>
          <w:tcPr>
            <w:tcW w:w="1417" w:type="dxa"/>
            <w:shd w:val="clear" w:color="auto" w:fill="00B050"/>
          </w:tcPr>
          <w:p w14:paraId="3193CC3D" w14:textId="6980BE03"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E0F11AF" w14:textId="0E1DF553"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92D050"/>
          </w:tcPr>
          <w:p w14:paraId="73263206" w14:textId="2D01849C"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1B5A0D03" w14:textId="46CF7D2E"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c>
          <w:tcPr>
            <w:tcW w:w="1559" w:type="dxa"/>
            <w:shd w:val="clear" w:color="auto" w:fill="FFC000"/>
          </w:tcPr>
          <w:p w14:paraId="68B1F73E" w14:textId="68023CEE"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r>
      <w:tr w:rsidR="004464C6" w14:paraId="44A2D413" w14:textId="5F37CEDD" w:rsidTr="001A7C7B">
        <w:tc>
          <w:tcPr>
            <w:tcW w:w="567" w:type="dxa"/>
          </w:tcPr>
          <w:p w14:paraId="1CA4D82C" w14:textId="29F84FF2" w:rsidR="004464C6" w:rsidRDefault="001A7C7B" w:rsidP="00374FC1">
            <w:pPr>
              <w:jc w:val="both"/>
              <w:rPr>
                <w:rFonts w:asciiTheme="minorHAnsi" w:hAnsiTheme="minorHAnsi" w:cstheme="minorHAnsi"/>
                <w:b/>
              </w:rPr>
            </w:pPr>
            <w:r>
              <w:rPr>
                <w:rFonts w:asciiTheme="minorHAnsi" w:hAnsiTheme="minorHAnsi" w:cstheme="minorHAnsi"/>
                <w:b/>
              </w:rPr>
              <w:t>D</w:t>
            </w:r>
          </w:p>
        </w:tc>
        <w:tc>
          <w:tcPr>
            <w:tcW w:w="1418" w:type="dxa"/>
          </w:tcPr>
          <w:p w14:paraId="7B05E181" w14:textId="7DB22C9E" w:rsidR="004464C6" w:rsidRDefault="001A7C7B" w:rsidP="00374FC1">
            <w:pPr>
              <w:jc w:val="both"/>
              <w:rPr>
                <w:rFonts w:asciiTheme="minorHAnsi" w:hAnsiTheme="minorHAnsi" w:cstheme="minorHAnsi"/>
                <w:b/>
              </w:rPr>
            </w:pPr>
            <w:r>
              <w:rPr>
                <w:rFonts w:asciiTheme="minorHAnsi" w:hAnsiTheme="minorHAnsi" w:cstheme="minorHAnsi"/>
                <w:b/>
              </w:rPr>
              <w:t>Major</w:t>
            </w:r>
          </w:p>
        </w:tc>
        <w:tc>
          <w:tcPr>
            <w:tcW w:w="1417" w:type="dxa"/>
            <w:shd w:val="clear" w:color="auto" w:fill="00B050"/>
          </w:tcPr>
          <w:p w14:paraId="2BA903AE" w14:textId="78A4E957"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DFF00C2" w14:textId="227121C6"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FFC000"/>
          </w:tcPr>
          <w:p w14:paraId="0ACCBE17" w14:textId="72D37310"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c>
          <w:tcPr>
            <w:tcW w:w="1418" w:type="dxa"/>
            <w:shd w:val="clear" w:color="auto" w:fill="FF0000"/>
          </w:tcPr>
          <w:p w14:paraId="6BA520E4" w14:textId="47CA3A3D"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38EBAEEF" w14:textId="2865AA02"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r>
      <w:tr w:rsidR="004464C6" w14:paraId="3A2CB14E" w14:textId="286CAD58" w:rsidTr="001A7C7B">
        <w:tc>
          <w:tcPr>
            <w:tcW w:w="567" w:type="dxa"/>
          </w:tcPr>
          <w:p w14:paraId="35AEC128" w14:textId="6CB0B453" w:rsidR="004464C6" w:rsidRDefault="001A7C7B" w:rsidP="00374FC1">
            <w:pPr>
              <w:jc w:val="both"/>
              <w:rPr>
                <w:rFonts w:asciiTheme="minorHAnsi" w:hAnsiTheme="minorHAnsi" w:cstheme="minorHAnsi"/>
                <w:b/>
              </w:rPr>
            </w:pPr>
            <w:r>
              <w:rPr>
                <w:rFonts w:asciiTheme="minorHAnsi" w:hAnsiTheme="minorHAnsi" w:cstheme="minorHAnsi"/>
                <w:b/>
              </w:rPr>
              <w:t>E</w:t>
            </w:r>
          </w:p>
        </w:tc>
        <w:tc>
          <w:tcPr>
            <w:tcW w:w="1418" w:type="dxa"/>
          </w:tcPr>
          <w:p w14:paraId="0C34F6B9" w14:textId="50A803AB" w:rsidR="004464C6" w:rsidRDefault="001A7C7B" w:rsidP="00374FC1">
            <w:pPr>
              <w:jc w:val="both"/>
              <w:rPr>
                <w:rFonts w:asciiTheme="minorHAnsi" w:hAnsiTheme="minorHAnsi" w:cstheme="minorHAnsi"/>
                <w:b/>
              </w:rPr>
            </w:pPr>
            <w:r>
              <w:rPr>
                <w:rFonts w:asciiTheme="minorHAnsi" w:hAnsiTheme="minorHAnsi" w:cstheme="minorHAnsi"/>
                <w:b/>
              </w:rPr>
              <w:t>Extreme</w:t>
            </w:r>
          </w:p>
        </w:tc>
        <w:tc>
          <w:tcPr>
            <w:tcW w:w="1417" w:type="dxa"/>
            <w:shd w:val="clear" w:color="auto" w:fill="92D050"/>
          </w:tcPr>
          <w:p w14:paraId="66E9CCDB" w14:textId="4A5F923C"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3264C97F" w14:textId="13DA447B"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c>
          <w:tcPr>
            <w:tcW w:w="1417" w:type="dxa"/>
            <w:shd w:val="clear" w:color="auto" w:fill="FF0000"/>
          </w:tcPr>
          <w:p w14:paraId="5F92E21B" w14:textId="0E23B07D"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c>
          <w:tcPr>
            <w:tcW w:w="1418" w:type="dxa"/>
            <w:shd w:val="clear" w:color="auto" w:fill="FF0000"/>
          </w:tcPr>
          <w:p w14:paraId="20F8FEE7" w14:textId="62FCDAF9"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0B579646" w14:textId="7A263FDB"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r>
    </w:tbl>
    <w:p w14:paraId="1DD6ADBC" w14:textId="67BB177C" w:rsidR="004464C6" w:rsidRDefault="004464C6" w:rsidP="00374FC1">
      <w:pPr>
        <w:jc w:val="both"/>
        <w:rPr>
          <w:rFonts w:asciiTheme="minorHAnsi" w:hAnsiTheme="minorHAnsi" w:cstheme="minorHAnsi"/>
          <w:b/>
        </w:rPr>
      </w:pPr>
    </w:p>
    <w:p w14:paraId="16C269E8" w14:textId="5050CD22" w:rsidR="001A7C7B" w:rsidRPr="001A7C7B" w:rsidRDefault="001A7C7B" w:rsidP="00374FC1">
      <w:pPr>
        <w:jc w:val="both"/>
        <w:rPr>
          <w:rFonts w:asciiTheme="minorHAnsi" w:hAnsiTheme="minorHAnsi" w:cstheme="minorHAnsi"/>
        </w:rPr>
      </w:pPr>
      <w:r w:rsidRPr="001A7C7B">
        <w:rPr>
          <w:rFonts w:asciiTheme="minorHAnsi" w:hAnsiTheme="minorHAnsi" w:cstheme="minorHAnsi"/>
        </w:rPr>
        <w:t>Overall risk rating is based on the highest individual risk identified</w:t>
      </w:r>
      <w:r>
        <w:rPr>
          <w:rFonts w:asciiTheme="minorHAnsi" w:hAnsiTheme="minorHAnsi" w:cstheme="minorHAnsi"/>
        </w:rPr>
        <w:t xml:space="preserve"> in section </w:t>
      </w:r>
      <w:r w:rsidR="00E46790">
        <w:rPr>
          <w:rFonts w:asciiTheme="minorHAnsi" w:hAnsiTheme="minorHAnsi" w:cstheme="minorHAnsi"/>
        </w:rPr>
        <w:t>10</w:t>
      </w:r>
      <w:r w:rsidRPr="001A7C7B">
        <w:rPr>
          <w:rFonts w:asciiTheme="minorHAnsi" w:hAnsiTheme="minorHAnsi" w:cstheme="minorHAnsi"/>
        </w:rPr>
        <w:t>.</w:t>
      </w:r>
    </w:p>
    <w:p w14:paraId="068379C2" w14:textId="77777777" w:rsidR="00F502E7" w:rsidRDefault="00F502E7" w:rsidP="002577D0">
      <w:pPr>
        <w:jc w:val="both"/>
        <w:rPr>
          <w:rFonts w:asciiTheme="minorHAnsi" w:hAnsiTheme="minorHAnsi" w:cstheme="minorHAnsi"/>
          <w:b/>
        </w:rPr>
      </w:pPr>
    </w:p>
    <w:sectPr w:rsidR="00F502E7" w:rsidSect="000E2E5B">
      <w:headerReference w:type="even" r:id="rId24"/>
      <w:headerReference w:type="default" r:id="rId25"/>
      <w:headerReference w:type="first" r:id="rId2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FB0B" w14:textId="77777777" w:rsidR="00D10F9B" w:rsidRDefault="00D10F9B" w:rsidP="00BE2913">
      <w:r>
        <w:separator/>
      </w:r>
    </w:p>
  </w:endnote>
  <w:endnote w:type="continuationSeparator" w:id="0">
    <w:p w14:paraId="095748F4" w14:textId="77777777" w:rsidR="00D10F9B" w:rsidRDefault="00D10F9B" w:rsidP="00BE2913">
      <w:r>
        <w:continuationSeparator/>
      </w:r>
    </w:p>
  </w:endnote>
  <w:endnote w:type="continuationNotice" w:id="1">
    <w:p w14:paraId="4A0C2914" w14:textId="77777777" w:rsidR="00D10F9B" w:rsidRDefault="00D10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F197" w14:textId="77777777" w:rsidR="00D10F9B" w:rsidRDefault="00D10F9B" w:rsidP="00BE2913">
      <w:r>
        <w:separator/>
      </w:r>
    </w:p>
  </w:footnote>
  <w:footnote w:type="continuationSeparator" w:id="0">
    <w:p w14:paraId="27515D4F" w14:textId="77777777" w:rsidR="00D10F9B" w:rsidRDefault="00D10F9B" w:rsidP="00BE2913">
      <w:r>
        <w:continuationSeparator/>
      </w:r>
    </w:p>
  </w:footnote>
  <w:footnote w:type="continuationNotice" w:id="1">
    <w:p w14:paraId="70C194EE" w14:textId="77777777" w:rsidR="00D10F9B" w:rsidRDefault="00D10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1A7C7B" w:rsidRDefault="00480AFE">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AD73" w14:textId="5643D337" w:rsidR="00175C56" w:rsidRPr="00175C56" w:rsidRDefault="00175C56">
    <w:pPr>
      <w:pStyle w:val="Header"/>
      <w:rPr>
        <w:rFonts w:asciiTheme="minorHAnsi" w:hAnsiTheme="minorHAnsi" w:cstheme="minorHAnsi"/>
        <w:sz w:val="18"/>
        <w:szCs w:val="18"/>
      </w:rPr>
    </w:pPr>
    <w:r w:rsidRPr="00175C56">
      <w:rPr>
        <w:rFonts w:asciiTheme="minorHAnsi" w:hAnsiTheme="minorHAnsi" w:cstheme="minorHAnsi"/>
        <w:sz w:val="18"/>
        <w:szCs w:val="18"/>
      </w:rPr>
      <w:t>For office use: DPIA Ref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1A7C7B" w:rsidRDefault="00480AFE">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0A66"/>
    <w:multiLevelType w:val="hybridMultilevel"/>
    <w:tmpl w:val="132A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73680"/>
    <w:multiLevelType w:val="hybridMultilevel"/>
    <w:tmpl w:val="1C44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61C0A"/>
    <w:multiLevelType w:val="hybridMultilevel"/>
    <w:tmpl w:val="E87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B7505"/>
    <w:multiLevelType w:val="hybridMultilevel"/>
    <w:tmpl w:val="4EA69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7" w15:restartNumberingAfterBreak="0">
    <w:nsid w:val="4AFA2312"/>
    <w:multiLevelType w:val="multilevel"/>
    <w:tmpl w:val="406A6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15830">
    <w:abstractNumId w:val="9"/>
  </w:num>
  <w:num w:numId="2" w16cid:durableId="784153488">
    <w:abstractNumId w:val="6"/>
  </w:num>
  <w:num w:numId="3" w16cid:durableId="476728971">
    <w:abstractNumId w:val="8"/>
  </w:num>
  <w:num w:numId="4" w16cid:durableId="904880562">
    <w:abstractNumId w:val="0"/>
  </w:num>
  <w:num w:numId="5" w16cid:durableId="2053143475">
    <w:abstractNumId w:val="5"/>
  </w:num>
  <w:num w:numId="6" w16cid:durableId="677658482">
    <w:abstractNumId w:val="4"/>
  </w:num>
  <w:num w:numId="7" w16cid:durableId="1353803935">
    <w:abstractNumId w:val="2"/>
  </w:num>
  <w:num w:numId="8" w16cid:durableId="2081832224">
    <w:abstractNumId w:val="3"/>
  </w:num>
  <w:num w:numId="9" w16cid:durableId="906451008">
    <w:abstractNumId w:val="7"/>
  </w:num>
  <w:num w:numId="10" w16cid:durableId="644898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4012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104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063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0976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74209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0398B"/>
    <w:rsid w:val="00011D94"/>
    <w:rsid w:val="00015968"/>
    <w:rsid w:val="00020D97"/>
    <w:rsid w:val="000212C4"/>
    <w:rsid w:val="00022124"/>
    <w:rsid w:val="00022B06"/>
    <w:rsid w:val="000234E1"/>
    <w:rsid w:val="000315F0"/>
    <w:rsid w:val="00035153"/>
    <w:rsid w:val="000358F0"/>
    <w:rsid w:val="00042B78"/>
    <w:rsid w:val="00044F3C"/>
    <w:rsid w:val="00046881"/>
    <w:rsid w:val="00047445"/>
    <w:rsid w:val="000522F4"/>
    <w:rsid w:val="0005290D"/>
    <w:rsid w:val="0006760E"/>
    <w:rsid w:val="00067F5F"/>
    <w:rsid w:val="0007076C"/>
    <w:rsid w:val="00071AC9"/>
    <w:rsid w:val="00073D38"/>
    <w:rsid w:val="0007551F"/>
    <w:rsid w:val="000773CB"/>
    <w:rsid w:val="000776DA"/>
    <w:rsid w:val="00082042"/>
    <w:rsid w:val="000820B7"/>
    <w:rsid w:val="0008323D"/>
    <w:rsid w:val="000904F9"/>
    <w:rsid w:val="000913B0"/>
    <w:rsid w:val="00094BB0"/>
    <w:rsid w:val="000968A5"/>
    <w:rsid w:val="000A03DA"/>
    <w:rsid w:val="000A1A68"/>
    <w:rsid w:val="000A2D1C"/>
    <w:rsid w:val="000A5167"/>
    <w:rsid w:val="000B17F2"/>
    <w:rsid w:val="000B4497"/>
    <w:rsid w:val="000B6749"/>
    <w:rsid w:val="000C3251"/>
    <w:rsid w:val="000C3E5F"/>
    <w:rsid w:val="000C3E68"/>
    <w:rsid w:val="000D2606"/>
    <w:rsid w:val="000D58B2"/>
    <w:rsid w:val="000D7D4C"/>
    <w:rsid w:val="000D7D91"/>
    <w:rsid w:val="000E2E5B"/>
    <w:rsid w:val="000E4688"/>
    <w:rsid w:val="000E790E"/>
    <w:rsid w:val="000F01D9"/>
    <w:rsid w:val="000F38C5"/>
    <w:rsid w:val="000F46CC"/>
    <w:rsid w:val="000F5471"/>
    <w:rsid w:val="000F741F"/>
    <w:rsid w:val="00102E01"/>
    <w:rsid w:val="00104CEC"/>
    <w:rsid w:val="001065A6"/>
    <w:rsid w:val="001148FC"/>
    <w:rsid w:val="00114C5A"/>
    <w:rsid w:val="001250A0"/>
    <w:rsid w:val="001269E8"/>
    <w:rsid w:val="00131EF3"/>
    <w:rsid w:val="001370A0"/>
    <w:rsid w:val="00140468"/>
    <w:rsid w:val="00140FE3"/>
    <w:rsid w:val="00141E3F"/>
    <w:rsid w:val="001460FE"/>
    <w:rsid w:val="00150B32"/>
    <w:rsid w:val="00155E4C"/>
    <w:rsid w:val="00156F0E"/>
    <w:rsid w:val="00160234"/>
    <w:rsid w:val="00161A54"/>
    <w:rsid w:val="00162DE8"/>
    <w:rsid w:val="00163AAA"/>
    <w:rsid w:val="001649D5"/>
    <w:rsid w:val="00165AE9"/>
    <w:rsid w:val="00167858"/>
    <w:rsid w:val="0017048A"/>
    <w:rsid w:val="001717C6"/>
    <w:rsid w:val="001725A0"/>
    <w:rsid w:val="00173A87"/>
    <w:rsid w:val="00175C56"/>
    <w:rsid w:val="0017626C"/>
    <w:rsid w:val="00176EB4"/>
    <w:rsid w:val="00180E2E"/>
    <w:rsid w:val="00181C2A"/>
    <w:rsid w:val="00182B14"/>
    <w:rsid w:val="00183C02"/>
    <w:rsid w:val="00184A44"/>
    <w:rsid w:val="00185AFC"/>
    <w:rsid w:val="001872C3"/>
    <w:rsid w:val="00190198"/>
    <w:rsid w:val="00193277"/>
    <w:rsid w:val="001A00A8"/>
    <w:rsid w:val="001A16AF"/>
    <w:rsid w:val="001A26A6"/>
    <w:rsid w:val="001A7C7B"/>
    <w:rsid w:val="001B1D2D"/>
    <w:rsid w:val="001B34E9"/>
    <w:rsid w:val="001B56DE"/>
    <w:rsid w:val="001B5AE2"/>
    <w:rsid w:val="001B6E58"/>
    <w:rsid w:val="001C2795"/>
    <w:rsid w:val="001C52C0"/>
    <w:rsid w:val="001C6F4C"/>
    <w:rsid w:val="001C71BD"/>
    <w:rsid w:val="001C753E"/>
    <w:rsid w:val="001D15CC"/>
    <w:rsid w:val="001E1A2D"/>
    <w:rsid w:val="001E423F"/>
    <w:rsid w:val="001E439C"/>
    <w:rsid w:val="001E5BBD"/>
    <w:rsid w:val="001E6B92"/>
    <w:rsid w:val="001E6D73"/>
    <w:rsid w:val="001E793D"/>
    <w:rsid w:val="001F03C5"/>
    <w:rsid w:val="001F0AD9"/>
    <w:rsid w:val="001F3BC8"/>
    <w:rsid w:val="001F4A2C"/>
    <w:rsid w:val="001F6B01"/>
    <w:rsid w:val="00210C4B"/>
    <w:rsid w:val="0021437E"/>
    <w:rsid w:val="002177D2"/>
    <w:rsid w:val="00217AEC"/>
    <w:rsid w:val="00220F09"/>
    <w:rsid w:val="00224156"/>
    <w:rsid w:val="00227181"/>
    <w:rsid w:val="00234ADD"/>
    <w:rsid w:val="00237649"/>
    <w:rsid w:val="0024035D"/>
    <w:rsid w:val="00242639"/>
    <w:rsid w:val="00242CEB"/>
    <w:rsid w:val="00242DA4"/>
    <w:rsid w:val="00243ED6"/>
    <w:rsid w:val="0025006D"/>
    <w:rsid w:val="00250759"/>
    <w:rsid w:val="00250B48"/>
    <w:rsid w:val="00251A8A"/>
    <w:rsid w:val="0025247B"/>
    <w:rsid w:val="00253CA8"/>
    <w:rsid w:val="00255C14"/>
    <w:rsid w:val="00257318"/>
    <w:rsid w:val="002577D0"/>
    <w:rsid w:val="002616DB"/>
    <w:rsid w:val="00262766"/>
    <w:rsid w:val="002636E7"/>
    <w:rsid w:val="00264728"/>
    <w:rsid w:val="00264DAC"/>
    <w:rsid w:val="00265EA4"/>
    <w:rsid w:val="00274DFA"/>
    <w:rsid w:val="00282F31"/>
    <w:rsid w:val="00286969"/>
    <w:rsid w:val="00290BB9"/>
    <w:rsid w:val="002915B2"/>
    <w:rsid w:val="00291E2B"/>
    <w:rsid w:val="0029589F"/>
    <w:rsid w:val="002958D8"/>
    <w:rsid w:val="002A4272"/>
    <w:rsid w:val="002A4702"/>
    <w:rsid w:val="002A4D15"/>
    <w:rsid w:val="002B1AF2"/>
    <w:rsid w:val="002B2648"/>
    <w:rsid w:val="002B3C3B"/>
    <w:rsid w:val="002B56F4"/>
    <w:rsid w:val="002C094C"/>
    <w:rsid w:val="002C0CAE"/>
    <w:rsid w:val="002C56E4"/>
    <w:rsid w:val="002C619F"/>
    <w:rsid w:val="002C72C8"/>
    <w:rsid w:val="002C796D"/>
    <w:rsid w:val="002D1857"/>
    <w:rsid w:val="002D42B3"/>
    <w:rsid w:val="002D5305"/>
    <w:rsid w:val="002D6498"/>
    <w:rsid w:val="002F0A72"/>
    <w:rsid w:val="002F27B2"/>
    <w:rsid w:val="002F4D87"/>
    <w:rsid w:val="002F4FF1"/>
    <w:rsid w:val="002F50A4"/>
    <w:rsid w:val="002F6283"/>
    <w:rsid w:val="002F6A27"/>
    <w:rsid w:val="002F73DD"/>
    <w:rsid w:val="00300BDB"/>
    <w:rsid w:val="003029F8"/>
    <w:rsid w:val="00303832"/>
    <w:rsid w:val="003045A0"/>
    <w:rsid w:val="003134FB"/>
    <w:rsid w:val="003145D1"/>
    <w:rsid w:val="0031521C"/>
    <w:rsid w:val="00316184"/>
    <w:rsid w:val="003163AC"/>
    <w:rsid w:val="00316518"/>
    <w:rsid w:val="003176DF"/>
    <w:rsid w:val="00321837"/>
    <w:rsid w:val="003238B5"/>
    <w:rsid w:val="00326981"/>
    <w:rsid w:val="00327495"/>
    <w:rsid w:val="00330587"/>
    <w:rsid w:val="0033467A"/>
    <w:rsid w:val="003364C8"/>
    <w:rsid w:val="00340144"/>
    <w:rsid w:val="0034215E"/>
    <w:rsid w:val="003437B5"/>
    <w:rsid w:val="00343E0F"/>
    <w:rsid w:val="0036109D"/>
    <w:rsid w:val="00365BBE"/>
    <w:rsid w:val="0037100C"/>
    <w:rsid w:val="00373670"/>
    <w:rsid w:val="00374CA5"/>
    <w:rsid w:val="00374FC1"/>
    <w:rsid w:val="003753CC"/>
    <w:rsid w:val="00376E61"/>
    <w:rsid w:val="00385446"/>
    <w:rsid w:val="00386AEF"/>
    <w:rsid w:val="003877A0"/>
    <w:rsid w:val="00391336"/>
    <w:rsid w:val="00391775"/>
    <w:rsid w:val="00394E29"/>
    <w:rsid w:val="003A0713"/>
    <w:rsid w:val="003A0A53"/>
    <w:rsid w:val="003A2BF1"/>
    <w:rsid w:val="003A76AC"/>
    <w:rsid w:val="003B0AF5"/>
    <w:rsid w:val="003B1418"/>
    <w:rsid w:val="003C0A26"/>
    <w:rsid w:val="003C1AFB"/>
    <w:rsid w:val="003D2BB0"/>
    <w:rsid w:val="003D2BC9"/>
    <w:rsid w:val="003D72E8"/>
    <w:rsid w:val="003E04F4"/>
    <w:rsid w:val="003E25B4"/>
    <w:rsid w:val="003E2FAB"/>
    <w:rsid w:val="003E421F"/>
    <w:rsid w:val="003E4225"/>
    <w:rsid w:val="003E52C7"/>
    <w:rsid w:val="003F0E28"/>
    <w:rsid w:val="003F324E"/>
    <w:rsid w:val="003F5739"/>
    <w:rsid w:val="003F5C52"/>
    <w:rsid w:val="003F6A62"/>
    <w:rsid w:val="004014FE"/>
    <w:rsid w:val="00402524"/>
    <w:rsid w:val="00402B29"/>
    <w:rsid w:val="00403BA4"/>
    <w:rsid w:val="00403EAA"/>
    <w:rsid w:val="00405995"/>
    <w:rsid w:val="00407977"/>
    <w:rsid w:val="0041108C"/>
    <w:rsid w:val="004114DE"/>
    <w:rsid w:val="004123D0"/>
    <w:rsid w:val="00414307"/>
    <w:rsid w:val="00415A6B"/>
    <w:rsid w:val="00415BB7"/>
    <w:rsid w:val="00420888"/>
    <w:rsid w:val="004216A3"/>
    <w:rsid w:val="004225E6"/>
    <w:rsid w:val="00424D47"/>
    <w:rsid w:val="004309E8"/>
    <w:rsid w:val="00434880"/>
    <w:rsid w:val="00436A9C"/>
    <w:rsid w:val="00443284"/>
    <w:rsid w:val="004464C6"/>
    <w:rsid w:val="00452453"/>
    <w:rsid w:val="00456366"/>
    <w:rsid w:val="0045688A"/>
    <w:rsid w:val="0045724B"/>
    <w:rsid w:val="00462E58"/>
    <w:rsid w:val="00466EE8"/>
    <w:rsid w:val="0048062F"/>
    <w:rsid w:val="00480AFE"/>
    <w:rsid w:val="0048517B"/>
    <w:rsid w:val="00485FBB"/>
    <w:rsid w:val="00486234"/>
    <w:rsid w:val="00487AF2"/>
    <w:rsid w:val="00493AC2"/>
    <w:rsid w:val="00497ACB"/>
    <w:rsid w:val="004A1194"/>
    <w:rsid w:val="004A28DC"/>
    <w:rsid w:val="004A455A"/>
    <w:rsid w:val="004B0720"/>
    <w:rsid w:val="004C0A47"/>
    <w:rsid w:val="004C2C08"/>
    <w:rsid w:val="004C3A41"/>
    <w:rsid w:val="004C4585"/>
    <w:rsid w:val="004D1AB8"/>
    <w:rsid w:val="004D1C1E"/>
    <w:rsid w:val="004D3996"/>
    <w:rsid w:val="004D7C3C"/>
    <w:rsid w:val="004D7F95"/>
    <w:rsid w:val="004E2AB2"/>
    <w:rsid w:val="004E3572"/>
    <w:rsid w:val="004E4AB9"/>
    <w:rsid w:val="004F33E8"/>
    <w:rsid w:val="004F571A"/>
    <w:rsid w:val="005024C3"/>
    <w:rsid w:val="005034E5"/>
    <w:rsid w:val="005045DA"/>
    <w:rsid w:val="00506DD2"/>
    <w:rsid w:val="005117C8"/>
    <w:rsid w:val="0051551B"/>
    <w:rsid w:val="00520B83"/>
    <w:rsid w:val="005253E8"/>
    <w:rsid w:val="00536135"/>
    <w:rsid w:val="00536385"/>
    <w:rsid w:val="005410D1"/>
    <w:rsid w:val="005411F9"/>
    <w:rsid w:val="00541C39"/>
    <w:rsid w:val="00542322"/>
    <w:rsid w:val="00542B65"/>
    <w:rsid w:val="00546F60"/>
    <w:rsid w:val="005503D8"/>
    <w:rsid w:val="00550A6F"/>
    <w:rsid w:val="00550C4D"/>
    <w:rsid w:val="00551950"/>
    <w:rsid w:val="0055494B"/>
    <w:rsid w:val="00555A3D"/>
    <w:rsid w:val="0055638E"/>
    <w:rsid w:val="00560864"/>
    <w:rsid w:val="0056138F"/>
    <w:rsid w:val="005623C0"/>
    <w:rsid w:val="00562A50"/>
    <w:rsid w:val="00565747"/>
    <w:rsid w:val="0057124D"/>
    <w:rsid w:val="00571388"/>
    <w:rsid w:val="005763DB"/>
    <w:rsid w:val="00576AFD"/>
    <w:rsid w:val="00584E9D"/>
    <w:rsid w:val="00585DFF"/>
    <w:rsid w:val="00586071"/>
    <w:rsid w:val="005900FA"/>
    <w:rsid w:val="005918EC"/>
    <w:rsid w:val="00591BA3"/>
    <w:rsid w:val="005920F8"/>
    <w:rsid w:val="0059408A"/>
    <w:rsid w:val="0059433C"/>
    <w:rsid w:val="005A0B10"/>
    <w:rsid w:val="005A0D27"/>
    <w:rsid w:val="005A0F2E"/>
    <w:rsid w:val="005A174E"/>
    <w:rsid w:val="005A363F"/>
    <w:rsid w:val="005A4FFD"/>
    <w:rsid w:val="005A691E"/>
    <w:rsid w:val="005B077C"/>
    <w:rsid w:val="005B0AB6"/>
    <w:rsid w:val="005B4A56"/>
    <w:rsid w:val="005B745C"/>
    <w:rsid w:val="005C1B04"/>
    <w:rsid w:val="005C1E12"/>
    <w:rsid w:val="005C2472"/>
    <w:rsid w:val="005C3159"/>
    <w:rsid w:val="005C4E71"/>
    <w:rsid w:val="005C75EE"/>
    <w:rsid w:val="005D39DB"/>
    <w:rsid w:val="005D560D"/>
    <w:rsid w:val="005D5EA0"/>
    <w:rsid w:val="005E2958"/>
    <w:rsid w:val="005E37A6"/>
    <w:rsid w:val="005E4B10"/>
    <w:rsid w:val="005E6DDC"/>
    <w:rsid w:val="005E78F0"/>
    <w:rsid w:val="005F18DB"/>
    <w:rsid w:val="005F3976"/>
    <w:rsid w:val="005F3BDE"/>
    <w:rsid w:val="005F4A07"/>
    <w:rsid w:val="005F589A"/>
    <w:rsid w:val="005F6104"/>
    <w:rsid w:val="005F7AD0"/>
    <w:rsid w:val="00604564"/>
    <w:rsid w:val="00604E37"/>
    <w:rsid w:val="00605311"/>
    <w:rsid w:val="00610747"/>
    <w:rsid w:val="00611CFC"/>
    <w:rsid w:val="00614482"/>
    <w:rsid w:val="006144CC"/>
    <w:rsid w:val="00614C18"/>
    <w:rsid w:val="00617B23"/>
    <w:rsid w:val="006206B0"/>
    <w:rsid w:val="00623DC6"/>
    <w:rsid w:val="00625D07"/>
    <w:rsid w:val="00632A91"/>
    <w:rsid w:val="00636596"/>
    <w:rsid w:val="00642FD9"/>
    <w:rsid w:val="006430DF"/>
    <w:rsid w:val="00643D06"/>
    <w:rsid w:val="006456C0"/>
    <w:rsid w:val="00645DDC"/>
    <w:rsid w:val="00646274"/>
    <w:rsid w:val="00646534"/>
    <w:rsid w:val="006526E5"/>
    <w:rsid w:val="00653147"/>
    <w:rsid w:val="006567D4"/>
    <w:rsid w:val="006568B8"/>
    <w:rsid w:val="00656FF2"/>
    <w:rsid w:val="0065725F"/>
    <w:rsid w:val="0067071B"/>
    <w:rsid w:val="006717F1"/>
    <w:rsid w:val="006758E8"/>
    <w:rsid w:val="0068173B"/>
    <w:rsid w:val="00682A5A"/>
    <w:rsid w:val="0068345E"/>
    <w:rsid w:val="00683DCC"/>
    <w:rsid w:val="0069065E"/>
    <w:rsid w:val="006930A9"/>
    <w:rsid w:val="00694EF3"/>
    <w:rsid w:val="006951EE"/>
    <w:rsid w:val="006A1DCE"/>
    <w:rsid w:val="006A44FE"/>
    <w:rsid w:val="006A5734"/>
    <w:rsid w:val="006A70CB"/>
    <w:rsid w:val="006A7114"/>
    <w:rsid w:val="006A7F06"/>
    <w:rsid w:val="006B1EF9"/>
    <w:rsid w:val="006B4DFF"/>
    <w:rsid w:val="006C1B34"/>
    <w:rsid w:val="006C31C0"/>
    <w:rsid w:val="006C37EF"/>
    <w:rsid w:val="006D0953"/>
    <w:rsid w:val="006D6B83"/>
    <w:rsid w:val="006E3683"/>
    <w:rsid w:val="006E3874"/>
    <w:rsid w:val="006E43BF"/>
    <w:rsid w:val="006F007C"/>
    <w:rsid w:val="006F1A52"/>
    <w:rsid w:val="006F20C3"/>
    <w:rsid w:val="006F2F61"/>
    <w:rsid w:val="006F660A"/>
    <w:rsid w:val="00703124"/>
    <w:rsid w:val="00710286"/>
    <w:rsid w:val="00710C56"/>
    <w:rsid w:val="0071248F"/>
    <w:rsid w:val="00712686"/>
    <w:rsid w:val="00720ED5"/>
    <w:rsid w:val="00721A05"/>
    <w:rsid w:val="00723EE2"/>
    <w:rsid w:val="007241D8"/>
    <w:rsid w:val="00733980"/>
    <w:rsid w:val="00734F29"/>
    <w:rsid w:val="00735781"/>
    <w:rsid w:val="0073664A"/>
    <w:rsid w:val="00740F20"/>
    <w:rsid w:val="00744FA6"/>
    <w:rsid w:val="00746444"/>
    <w:rsid w:val="00751C5A"/>
    <w:rsid w:val="00755790"/>
    <w:rsid w:val="00757812"/>
    <w:rsid w:val="00764095"/>
    <w:rsid w:val="00766441"/>
    <w:rsid w:val="00766740"/>
    <w:rsid w:val="00767B68"/>
    <w:rsid w:val="00770011"/>
    <w:rsid w:val="00772621"/>
    <w:rsid w:val="00772F76"/>
    <w:rsid w:val="00773B77"/>
    <w:rsid w:val="00776AF2"/>
    <w:rsid w:val="00784585"/>
    <w:rsid w:val="00784AB1"/>
    <w:rsid w:val="00785173"/>
    <w:rsid w:val="00786362"/>
    <w:rsid w:val="00791F77"/>
    <w:rsid w:val="00792BC9"/>
    <w:rsid w:val="00794419"/>
    <w:rsid w:val="00797AB0"/>
    <w:rsid w:val="007A364A"/>
    <w:rsid w:val="007A6C86"/>
    <w:rsid w:val="007A7280"/>
    <w:rsid w:val="007B1BC0"/>
    <w:rsid w:val="007B4D7A"/>
    <w:rsid w:val="007C2FBD"/>
    <w:rsid w:val="007C3002"/>
    <w:rsid w:val="007C6569"/>
    <w:rsid w:val="007D0581"/>
    <w:rsid w:val="007D0F0F"/>
    <w:rsid w:val="007D175B"/>
    <w:rsid w:val="007D2181"/>
    <w:rsid w:val="007D299A"/>
    <w:rsid w:val="007D31B4"/>
    <w:rsid w:val="007D4C60"/>
    <w:rsid w:val="007D4EAB"/>
    <w:rsid w:val="007E6995"/>
    <w:rsid w:val="007E7C0B"/>
    <w:rsid w:val="007F01FC"/>
    <w:rsid w:val="007F43F5"/>
    <w:rsid w:val="00801809"/>
    <w:rsid w:val="00807130"/>
    <w:rsid w:val="008144B9"/>
    <w:rsid w:val="00814E6D"/>
    <w:rsid w:val="0082534A"/>
    <w:rsid w:val="008264AC"/>
    <w:rsid w:val="008270A5"/>
    <w:rsid w:val="008313FA"/>
    <w:rsid w:val="00834C74"/>
    <w:rsid w:val="00835EA4"/>
    <w:rsid w:val="00836464"/>
    <w:rsid w:val="008368C4"/>
    <w:rsid w:val="00836F62"/>
    <w:rsid w:val="00842D44"/>
    <w:rsid w:val="0084364D"/>
    <w:rsid w:val="0084688B"/>
    <w:rsid w:val="00850563"/>
    <w:rsid w:val="00853BA2"/>
    <w:rsid w:val="00854022"/>
    <w:rsid w:val="0086012D"/>
    <w:rsid w:val="008640FE"/>
    <w:rsid w:val="008652F0"/>
    <w:rsid w:val="0086590E"/>
    <w:rsid w:val="00867AF2"/>
    <w:rsid w:val="00870CC5"/>
    <w:rsid w:val="00870CCB"/>
    <w:rsid w:val="00874C99"/>
    <w:rsid w:val="008770B6"/>
    <w:rsid w:val="0088004C"/>
    <w:rsid w:val="00880092"/>
    <w:rsid w:val="008801CD"/>
    <w:rsid w:val="00892EDA"/>
    <w:rsid w:val="008931AE"/>
    <w:rsid w:val="00897E33"/>
    <w:rsid w:val="008A05D5"/>
    <w:rsid w:val="008A107E"/>
    <w:rsid w:val="008A2F49"/>
    <w:rsid w:val="008A6DE4"/>
    <w:rsid w:val="008B1B2F"/>
    <w:rsid w:val="008B57B1"/>
    <w:rsid w:val="008B6B5F"/>
    <w:rsid w:val="008B70D2"/>
    <w:rsid w:val="008C0C9E"/>
    <w:rsid w:val="008C63FA"/>
    <w:rsid w:val="008D1A2C"/>
    <w:rsid w:val="008D516F"/>
    <w:rsid w:val="008D666F"/>
    <w:rsid w:val="008E1B42"/>
    <w:rsid w:val="008E1F1E"/>
    <w:rsid w:val="008E7F41"/>
    <w:rsid w:val="008F0286"/>
    <w:rsid w:val="008F389C"/>
    <w:rsid w:val="008F7985"/>
    <w:rsid w:val="009002CC"/>
    <w:rsid w:val="009012C6"/>
    <w:rsid w:val="0090783C"/>
    <w:rsid w:val="0091185D"/>
    <w:rsid w:val="00912023"/>
    <w:rsid w:val="0091203B"/>
    <w:rsid w:val="0091447C"/>
    <w:rsid w:val="009166CA"/>
    <w:rsid w:val="0091705C"/>
    <w:rsid w:val="009228DE"/>
    <w:rsid w:val="00922BD7"/>
    <w:rsid w:val="00924D9D"/>
    <w:rsid w:val="00937EFC"/>
    <w:rsid w:val="00947C31"/>
    <w:rsid w:val="0095044C"/>
    <w:rsid w:val="00953E4F"/>
    <w:rsid w:val="009578E3"/>
    <w:rsid w:val="00957A81"/>
    <w:rsid w:val="00960D0B"/>
    <w:rsid w:val="009613E3"/>
    <w:rsid w:val="00961589"/>
    <w:rsid w:val="00961D5C"/>
    <w:rsid w:val="009631EC"/>
    <w:rsid w:val="009648CE"/>
    <w:rsid w:val="0097537A"/>
    <w:rsid w:val="00976153"/>
    <w:rsid w:val="00981B97"/>
    <w:rsid w:val="00983CD3"/>
    <w:rsid w:val="009845E6"/>
    <w:rsid w:val="00985745"/>
    <w:rsid w:val="009873A0"/>
    <w:rsid w:val="0099073C"/>
    <w:rsid w:val="0099363A"/>
    <w:rsid w:val="009A31C2"/>
    <w:rsid w:val="009A5D0A"/>
    <w:rsid w:val="009A6022"/>
    <w:rsid w:val="009A7851"/>
    <w:rsid w:val="009B7628"/>
    <w:rsid w:val="009C0478"/>
    <w:rsid w:val="009C05DE"/>
    <w:rsid w:val="009C1BA1"/>
    <w:rsid w:val="009C4155"/>
    <w:rsid w:val="009C4D25"/>
    <w:rsid w:val="009C6711"/>
    <w:rsid w:val="009C72F8"/>
    <w:rsid w:val="009D1061"/>
    <w:rsid w:val="009D3299"/>
    <w:rsid w:val="009D63CD"/>
    <w:rsid w:val="009D6966"/>
    <w:rsid w:val="009D7052"/>
    <w:rsid w:val="009D77E9"/>
    <w:rsid w:val="009E097C"/>
    <w:rsid w:val="009E194C"/>
    <w:rsid w:val="009E211F"/>
    <w:rsid w:val="009E39E1"/>
    <w:rsid w:val="009E6EDD"/>
    <w:rsid w:val="009F04EC"/>
    <w:rsid w:val="009F7691"/>
    <w:rsid w:val="00A00A91"/>
    <w:rsid w:val="00A00C51"/>
    <w:rsid w:val="00A0312A"/>
    <w:rsid w:val="00A03215"/>
    <w:rsid w:val="00A11EB0"/>
    <w:rsid w:val="00A1378B"/>
    <w:rsid w:val="00A13F72"/>
    <w:rsid w:val="00A14952"/>
    <w:rsid w:val="00A14EF8"/>
    <w:rsid w:val="00A165AD"/>
    <w:rsid w:val="00A20567"/>
    <w:rsid w:val="00A22F52"/>
    <w:rsid w:val="00A25805"/>
    <w:rsid w:val="00A27021"/>
    <w:rsid w:val="00A30E5A"/>
    <w:rsid w:val="00A373B7"/>
    <w:rsid w:val="00A40526"/>
    <w:rsid w:val="00A41CFC"/>
    <w:rsid w:val="00A43AF4"/>
    <w:rsid w:val="00A50497"/>
    <w:rsid w:val="00A55E3E"/>
    <w:rsid w:val="00A564F5"/>
    <w:rsid w:val="00A57208"/>
    <w:rsid w:val="00A62280"/>
    <w:rsid w:val="00A67AC8"/>
    <w:rsid w:val="00A75C0B"/>
    <w:rsid w:val="00A761CC"/>
    <w:rsid w:val="00A81B91"/>
    <w:rsid w:val="00A81BE5"/>
    <w:rsid w:val="00A852E5"/>
    <w:rsid w:val="00A858D5"/>
    <w:rsid w:val="00A9068A"/>
    <w:rsid w:val="00A94790"/>
    <w:rsid w:val="00AA0394"/>
    <w:rsid w:val="00AA0BBA"/>
    <w:rsid w:val="00AA38FF"/>
    <w:rsid w:val="00AA3E82"/>
    <w:rsid w:val="00AA4294"/>
    <w:rsid w:val="00AA4DF4"/>
    <w:rsid w:val="00AA5BFF"/>
    <w:rsid w:val="00AB3842"/>
    <w:rsid w:val="00AB38B3"/>
    <w:rsid w:val="00AB3B58"/>
    <w:rsid w:val="00AB4E8A"/>
    <w:rsid w:val="00AB6745"/>
    <w:rsid w:val="00AC4C12"/>
    <w:rsid w:val="00AC4C80"/>
    <w:rsid w:val="00AD0C98"/>
    <w:rsid w:val="00AD3F5D"/>
    <w:rsid w:val="00AD426E"/>
    <w:rsid w:val="00AD4D8A"/>
    <w:rsid w:val="00AD6242"/>
    <w:rsid w:val="00AD6990"/>
    <w:rsid w:val="00AD6AA0"/>
    <w:rsid w:val="00AD6BDD"/>
    <w:rsid w:val="00AE21DA"/>
    <w:rsid w:val="00AE229E"/>
    <w:rsid w:val="00AE315C"/>
    <w:rsid w:val="00AE46BF"/>
    <w:rsid w:val="00AE54AD"/>
    <w:rsid w:val="00AF0AAB"/>
    <w:rsid w:val="00AF5A16"/>
    <w:rsid w:val="00B017DF"/>
    <w:rsid w:val="00B06F24"/>
    <w:rsid w:val="00B1048A"/>
    <w:rsid w:val="00B16851"/>
    <w:rsid w:val="00B20FAA"/>
    <w:rsid w:val="00B26F02"/>
    <w:rsid w:val="00B2770A"/>
    <w:rsid w:val="00B416AA"/>
    <w:rsid w:val="00B42E50"/>
    <w:rsid w:val="00B43FD2"/>
    <w:rsid w:val="00B46A8B"/>
    <w:rsid w:val="00B50544"/>
    <w:rsid w:val="00B5415A"/>
    <w:rsid w:val="00B54F58"/>
    <w:rsid w:val="00B572B2"/>
    <w:rsid w:val="00B6061C"/>
    <w:rsid w:val="00B6611D"/>
    <w:rsid w:val="00B704C3"/>
    <w:rsid w:val="00B72249"/>
    <w:rsid w:val="00B7300F"/>
    <w:rsid w:val="00B7587C"/>
    <w:rsid w:val="00B77039"/>
    <w:rsid w:val="00B80C3A"/>
    <w:rsid w:val="00B830D9"/>
    <w:rsid w:val="00B83AB7"/>
    <w:rsid w:val="00B84725"/>
    <w:rsid w:val="00B85572"/>
    <w:rsid w:val="00B85FC5"/>
    <w:rsid w:val="00B85FFC"/>
    <w:rsid w:val="00B93FA8"/>
    <w:rsid w:val="00BA093B"/>
    <w:rsid w:val="00BA114A"/>
    <w:rsid w:val="00BA1D48"/>
    <w:rsid w:val="00BA3511"/>
    <w:rsid w:val="00BA4414"/>
    <w:rsid w:val="00BA5857"/>
    <w:rsid w:val="00BA596C"/>
    <w:rsid w:val="00BB0FA6"/>
    <w:rsid w:val="00BB3846"/>
    <w:rsid w:val="00BB4089"/>
    <w:rsid w:val="00BB591D"/>
    <w:rsid w:val="00BC1A87"/>
    <w:rsid w:val="00BC3E4D"/>
    <w:rsid w:val="00BC55B1"/>
    <w:rsid w:val="00BC5921"/>
    <w:rsid w:val="00BC6EF7"/>
    <w:rsid w:val="00BD0513"/>
    <w:rsid w:val="00BD13EC"/>
    <w:rsid w:val="00BD2397"/>
    <w:rsid w:val="00BD37BE"/>
    <w:rsid w:val="00BD38F8"/>
    <w:rsid w:val="00BD41F7"/>
    <w:rsid w:val="00BD4E47"/>
    <w:rsid w:val="00BD6563"/>
    <w:rsid w:val="00BD6D21"/>
    <w:rsid w:val="00BD7C1F"/>
    <w:rsid w:val="00BE0A4A"/>
    <w:rsid w:val="00BE2913"/>
    <w:rsid w:val="00BE4ECF"/>
    <w:rsid w:val="00BE74B2"/>
    <w:rsid w:val="00BF214B"/>
    <w:rsid w:val="00BF45ED"/>
    <w:rsid w:val="00BF49E5"/>
    <w:rsid w:val="00BF4DB7"/>
    <w:rsid w:val="00C1041F"/>
    <w:rsid w:val="00C14EA3"/>
    <w:rsid w:val="00C17B60"/>
    <w:rsid w:val="00C27E7A"/>
    <w:rsid w:val="00C37760"/>
    <w:rsid w:val="00C40855"/>
    <w:rsid w:val="00C409D0"/>
    <w:rsid w:val="00C419C3"/>
    <w:rsid w:val="00C46F31"/>
    <w:rsid w:val="00C50E87"/>
    <w:rsid w:val="00C5120D"/>
    <w:rsid w:val="00C5188D"/>
    <w:rsid w:val="00C525D1"/>
    <w:rsid w:val="00C5602A"/>
    <w:rsid w:val="00C62940"/>
    <w:rsid w:val="00C648D7"/>
    <w:rsid w:val="00C674E7"/>
    <w:rsid w:val="00C720A8"/>
    <w:rsid w:val="00C75F09"/>
    <w:rsid w:val="00C7687E"/>
    <w:rsid w:val="00C77313"/>
    <w:rsid w:val="00C8152A"/>
    <w:rsid w:val="00C83D19"/>
    <w:rsid w:val="00C87D02"/>
    <w:rsid w:val="00C9031C"/>
    <w:rsid w:val="00C974C3"/>
    <w:rsid w:val="00C97908"/>
    <w:rsid w:val="00CA3857"/>
    <w:rsid w:val="00CA3CD6"/>
    <w:rsid w:val="00CA54DF"/>
    <w:rsid w:val="00CA6612"/>
    <w:rsid w:val="00CA7A38"/>
    <w:rsid w:val="00CB2DED"/>
    <w:rsid w:val="00CB609C"/>
    <w:rsid w:val="00CB62FB"/>
    <w:rsid w:val="00CC0F91"/>
    <w:rsid w:val="00CC2B45"/>
    <w:rsid w:val="00CC518F"/>
    <w:rsid w:val="00CD3EC0"/>
    <w:rsid w:val="00CD45E2"/>
    <w:rsid w:val="00CD6E47"/>
    <w:rsid w:val="00CD755F"/>
    <w:rsid w:val="00CD7644"/>
    <w:rsid w:val="00CE10CD"/>
    <w:rsid w:val="00CE26F0"/>
    <w:rsid w:val="00CE7A11"/>
    <w:rsid w:val="00CEBE74"/>
    <w:rsid w:val="00CF04DC"/>
    <w:rsid w:val="00CF10A4"/>
    <w:rsid w:val="00CF165F"/>
    <w:rsid w:val="00CF182C"/>
    <w:rsid w:val="00CF1977"/>
    <w:rsid w:val="00CF1B94"/>
    <w:rsid w:val="00D10F9B"/>
    <w:rsid w:val="00D113A3"/>
    <w:rsid w:val="00D13224"/>
    <w:rsid w:val="00D15443"/>
    <w:rsid w:val="00D234DB"/>
    <w:rsid w:val="00D2415F"/>
    <w:rsid w:val="00D24591"/>
    <w:rsid w:val="00D25C62"/>
    <w:rsid w:val="00D26632"/>
    <w:rsid w:val="00D31AC1"/>
    <w:rsid w:val="00D31CD4"/>
    <w:rsid w:val="00D33551"/>
    <w:rsid w:val="00D360E7"/>
    <w:rsid w:val="00D3612B"/>
    <w:rsid w:val="00D41178"/>
    <w:rsid w:val="00D4421C"/>
    <w:rsid w:val="00D44556"/>
    <w:rsid w:val="00D44E6F"/>
    <w:rsid w:val="00D4760A"/>
    <w:rsid w:val="00D51BE9"/>
    <w:rsid w:val="00D54010"/>
    <w:rsid w:val="00D54F94"/>
    <w:rsid w:val="00D57D25"/>
    <w:rsid w:val="00D64964"/>
    <w:rsid w:val="00D7104A"/>
    <w:rsid w:val="00D8016B"/>
    <w:rsid w:val="00D82539"/>
    <w:rsid w:val="00D827E2"/>
    <w:rsid w:val="00D832CD"/>
    <w:rsid w:val="00D900BB"/>
    <w:rsid w:val="00D90327"/>
    <w:rsid w:val="00D92D1A"/>
    <w:rsid w:val="00D92E0F"/>
    <w:rsid w:val="00DA3F85"/>
    <w:rsid w:val="00DA709B"/>
    <w:rsid w:val="00DA7F01"/>
    <w:rsid w:val="00DB0A9F"/>
    <w:rsid w:val="00DB4ECB"/>
    <w:rsid w:val="00DB72A7"/>
    <w:rsid w:val="00DC06B8"/>
    <w:rsid w:val="00DC2181"/>
    <w:rsid w:val="00DC243B"/>
    <w:rsid w:val="00DC257C"/>
    <w:rsid w:val="00DC2FCB"/>
    <w:rsid w:val="00DC32C7"/>
    <w:rsid w:val="00DC4D24"/>
    <w:rsid w:val="00DC7B38"/>
    <w:rsid w:val="00DE090D"/>
    <w:rsid w:val="00DE500F"/>
    <w:rsid w:val="00DE675B"/>
    <w:rsid w:val="00DF03BD"/>
    <w:rsid w:val="00DF150E"/>
    <w:rsid w:val="00DF232B"/>
    <w:rsid w:val="00DF6F89"/>
    <w:rsid w:val="00E0215F"/>
    <w:rsid w:val="00E05A53"/>
    <w:rsid w:val="00E05F39"/>
    <w:rsid w:val="00E06EFA"/>
    <w:rsid w:val="00E11138"/>
    <w:rsid w:val="00E130DC"/>
    <w:rsid w:val="00E15BE4"/>
    <w:rsid w:val="00E16014"/>
    <w:rsid w:val="00E17CB8"/>
    <w:rsid w:val="00E200F7"/>
    <w:rsid w:val="00E20521"/>
    <w:rsid w:val="00E20B14"/>
    <w:rsid w:val="00E23309"/>
    <w:rsid w:val="00E24839"/>
    <w:rsid w:val="00E267F9"/>
    <w:rsid w:val="00E301BC"/>
    <w:rsid w:val="00E31D95"/>
    <w:rsid w:val="00E31EE3"/>
    <w:rsid w:val="00E32A82"/>
    <w:rsid w:val="00E32F83"/>
    <w:rsid w:val="00E421EA"/>
    <w:rsid w:val="00E46790"/>
    <w:rsid w:val="00E517AB"/>
    <w:rsid w:val="00E51B07"/>
    <w:rsid w:val="00E52446"/>
    <w:rsid w:val="00E552D0"/>
    <w:rsid w:val="00E602F7"/>
    <w:rsid w:val="00E60CD2"/>
    <w:rsid w:val="00E61952"/>
    <w:rsid w:val="00E701ED"/>
    <w:rsid w:val="00E77013"/>
    <w:rsid w:val="00E80A1F"/>
    <w:rsid w:val="00E80D8D"/>
    <w:rsid w:val="00E87163"/>
    <w:rsid w:val="00E8762B"/>
    <w:rsid w:val="00E87FDB"/>
    <w:rsid w:val="00E903E4"/>
    <w:rsid w:val="00E91075"/>
    <w:rsid w:val="00E914CB"/>
    <w:rsid w:val="00E947C9"/>
    <w:rsid w:val="00E953ED"/>
    <w:rsid w:val="00EA34B0"/>
    <w:rsid w:val="00EA369B"/>
    <w:rsid w:val="00EA5323"/>
    <w:rsid w:val="00EA57B5"/>
    <w:rsid w:val="00EA7310"/>
    <w:rsid w:val="00EB233D"/>
    <w:rsid w:val="00EB2529"/>
    <w:rsid w:val="00EB320A"/>
    <w:rsid w:val="00EB43EE"/>
    <w:rsid w:val="00EB50CC"/>
    <w:rsid w:val="00EB6B9A"/>
    <w:rsid w:val="00EB6CFC"/>
    <w:rsid w:val="00EB7954"/>
    <w:rsid w:val="00EC150A"/>
    <w:rsid w:val="00ED30A5"/>
    <w:rsid w:val="00ED43D4"/>
    <w:rsid w:val="00ED6D25"/>
    <w:rsid w:val="00ED7BE8"/>
    <w:rsid w:val="00EE2D3A"/>
    <w:rsid w:val="00EE3CF0"/>
    <w:rsid w:val="00EE442E"/>
    <w:rsid w:val="00EE722C"/>
    <w:rsid w:val="00EE7F27"/>
    <w:rsid w:val="00EF111B"/>
    <w:rsid w:val="00EF3A46"/>
    <w:rsid w:val="00EF3C63"/>
    <w:rsid w:val="00EF4371"/>
    <w:rsid w:val="00EF5C04"/>
    <w:rsid w:val="00EF7126"/>
    <w:rsid w:val="00EF74CD"/>
    <w:rsid w:val="00F022B9"/>
    <w:rsid w:val="00F04FB7"/>
    <w:rsid w:val="00F052F2"/>
    <w:rsid w:val="00F105B2"/>
    <w:rsid w:val="00F121A8"/>
    <w:rsid w:val="00F12D61"/>
    <w:rsid w:val="00F13147"/>
    <w:rsid w:val="00F148ED"/>
    <w:rsid w:val="00F149C9"/>
    <w:rsid w:val="00F15699"/>
    <w:rsid w:val="00F175F4"/>
    <w:rsid w:val="00F22BC5"/>
    <w:rsid w:val="00F24A32"/>
    <w:rsid w:val="00F250FE"/>
    <w:rsid w:val="00F303F0"/>
    <w:rsid w:val="00F323D6"/>
    <w:rsid w:val="00F363B3"/>
    <w:rsid w:val="00F37A62"/>
    <w:rsid w:val="00F4072D"/>
    <w:rsid w:val="00F41B10"/>
    <w:rsid w:val="00F4234B"/>
    <w:rsid w:val="00F4363E"/>
    <w:rsid w:val="00F44BE9"/>
    <w:rsid w:val="00F4525F"/>
    <w:rsid w:val="00F45E6C"/>
    <w:rsid w:val="00F46A80"/>
    <w:rsid w:val="00F502E7"/>
    <w:rsid w:val="00F535BA"/>
    <w:rsid w:val="00F56D84"/>
    <w:rsid w:val="00F5748F"/>
    <w:rsid w:val="00F709B5"/>
    <w:rsid w:val="00F73FB2"/>
    <w:rsid w:val="00F81691"/>
    <w:rsid w:val="00F82E35"/>
    <w:rsid w:val="00F84C1F"/>
    <w:rsid w:val="00F92643"/>
    <w:rsid w:val="00F933EA"/>
    <w:rsid w:val="00F93DB2"/>
    <w:rsid w:val="00FA151B"/>
    <w:rsid w:val="00FA1CC5"/>
    <w:rsid w:val="00FA5D05"/>
    <w:rsid w:val="00FA793B"/>
    <w:rsid w:val="00FB2571"/>
    <w:rsid w:val="00FB3455"/>
    <w:rsid w:val="00FB388F"/>
    <w:rsid w:val="00FB7C5A"/>
    <w:rsid w:val="00FC0647"/>
    <w:rsid w:val="00FC0E40"/>
    <w:rsid w:val="00FC3648"/>
    <w:rsid w:val="00FD0753"/>
    <w:rsid w:val="00FD0E76"/>
    <w:rsid w:val="00FD4145"/>
    <w:rsid w:val="00FD44E0"/>
    <w:rsid w:val="00FD7EA7"/>
    <w:rsid w:val="00FE091C"/>
    <w:rsid w:val="00FE27A6"/>
    <w:rsid w:val="00FE2C63"/>
    <w:rsid w:val="00FE42DF"/>
    <w:rsid w:val="00FE69D0"/>
    <w:rsid w:val="00FE7989"/>
    <w:rsid w:val="00FF3C45"/>
    <w:rsid w:val="00FF44FE"/>
    <w:rsid w:val="00FF5CF2"/>
    <w:rsid w:val="00FF6628"/>
    <w:rsid w:val="09EA849B"/>
    <w:rsid w:val="0F28BE15"/>
    <w:rsid w:val="10687B08"/>
    <w:rsid w:val="1D891C4D"/>
    <w:rsid w:val="1E9B8B37"/>
    <w:rsid w:val="260C5FEC"/>
    <w:rsid w:val="2819B427"/>
    <w:rsid w:val="2A1CA8FA"/>
    <w:rsid w:val="2A92B254"/>
    <w:rsid w:val="2D01033C"/>
    <w:rsid w:val="2D18FD6E"/>
    <w:rsid w:val="3182039A"/>
    <w:rsid w:val="35020FDA"/>
    <w:rsid w:val="3580A6EB"/>
    <w:rsid w:val="35C2A487"/>
    <w:rsid w:val="39421CBE"/>
    <w:rsid w:val="41D4BD9A"/>
    <w:rsid w:val="438BB6BE"/>
    <w:rsid w:val="58657B24"/>
    <w:rsid w:val="5E045811"/>
    <w:rsid w:val="5F1498E7"/>
    <w:rsid w:val="61BBC006"/>
    <w:rsid w:val="633C9508"/>
    <w:rsid w:val="6538AB36"/>
    <w:rsid w:val="656EFF56"/>
    <w:rsid w:val="6BD59ABF"/>
    <w:rsid w:val="76E7E7B7"/>
    <w:rsid w:val="7A0F4250"/>
    <w:rsid w:val="7E5C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CFBFF743-B4A9-421F-8493-DD2ED5F5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uiPriority w:val="39"/>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3"/>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customStyle="1" w:styleId="UnresolvedMention1">
    <w:name w:val="Unresolved Mention1"/>
    <w:basedOn w:val="DefaultParagraphFont"/>
    <w:uiPriority w:val="99"/>
    <w:semiHidden/>
    <w:unhideWhenUsed/>
    <w:rsid w:val="00E267F9"/>
    <w:rPr>
      <w:color w:val="605E5C"/>
      <w:shd w:val="clear" w:color="auto" w:fill="E1DFDD"/>
    </w:rPr>
  </w:style>
  <w:style w:type="paragraph" w:styleId="Revision">
    <w:name w:val="Revision"/>
    <w:hidden/>
    <w:uiPriority w:val="99"/>
    <w:semiHidden/>
    <w:rsid w:val="005A0B10"/>
    <w:pPr>
      <w:spacing w:after="0" w:line="240" w:lineRule="auto"/>
    </w:pPr>
    <w:rPr>
      <w:rFonts w:ascii="Arial" w:eastAsia="Times New Roman" w:hAnsi="Arial" w:cs="Arial"/>
      <w:color w:val="000000"/>
    </w:rPr>
  </w:style>
  <w:style w:type="character" w:customStyle="1" w:styleId="UnresolvedMention2">
    <w:name w:val="Unresolved Mention2"/>
    <w:basedOn w:val="DefaultParagraphFont"/>
    <w:uiPriority w:val="99"/>
    <w:semiHidden/>
    <w:unhideWhenUsed/>
    <w:rsid w:val="00AA0394"/>
    <w:rPr>
      <w:color w:val="605E5C"/>
      <w:shd w:val="clear" w:color="auto" w:fill="E1DFDD"/>
    </w:rPr>
  </w:style>
  <w:style w:type="character" w:styleId="UnresolvedMention">
    <w:name w:val="Unresolved Mention"/>
    <w:basedOn w:val="DefaultParagraphFont"/>
    <w:uiPriority w:val="99"/>
    <w:semiHidden/>
    <w:unhideWhenUsed/>
    <w:rsid w:val="0087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r.ac.uk/GDPR" TargetMode="External"/><Relationship Id="rId18" Type="http://schemas.openxmlformats.org/officeDocument/2006/relationships/hyperlink" Target="https://www.legislation.gov.uk/eur/2016/679/conten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ontracts@stir.ac.uk" TargetMode="External"/><Relationship Id="rId7" Type="http://schemas.openxmlformats.org/officeDocument/2006/relationships/settings" Target="settings.xml"/><Relationship Id="rId12" Type="http://schemas.openxmlformats.org/officeDocument/2006/relationships/hyperlink" Target="http://www.stir.ac.uk/GDPR" TargetMode="External"/><Relationship Id="rId17" Type="http://schemas.openxmlformats.org/officeDocument/2006/relationships/hyperlink" Target="https://www.stir.ac.uk/about/professional-services/student-academic-and-corporate-services/policy-and-planning/legal-compliance/data-protectiongdpr/gdpr-policy-and-guidanc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tir.ac.uk/media/stirling/services/policy-and-planning/gdpr/documents/GDPRPolicy.pdf" TargetMode="External"/><Relationship Id="rId20" Type="http://schemas.openxmlformats.org/officeDocument/2006/relationships/hyperlink" Target="mailto:contracts@sti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student-academic-and-corporate-services/policy-and-planning/legal-compliance/data-protectiongdpr/gdpr-policy-and-guidan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uk/eur/2016/679/contents" TargetMode="External"/><Relationship Id="rId23" Type="http://schemas.openxmlformats.org/officeDocument/2006/relationships/hyperlink" Target="https://www.stir.ac.uk/media/stirling/services/policy-and-planning/gdpr/documents/GDPRGuidance.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8/12/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research/research-ethics-and-integrity/ethics-forms/" TargetMode="External"/><Relationship Id="rId22" Type="http://schemas.openxmlformats.org/officeDocument/2006/relationships/hyperlink" Target="https://www.stir.ac.uk/research/research-ethics-and-integrity/ethics-for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Emma Breen</DisplayName>
        <AccountId>16</AccountId>
        <AccountType/>
      </UserInfo>
    </SharedWithUsers>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76AF0-341D-4146-98A0-2E7D92D19A58}">
  <ds:schemaRefs>
    <ds:schemaRef ds:uri="http://schemas.microsoft.com/sharepoint/v3/contenttype/forms"/>
  </ds:schemaRefs>
</ds:datastoreItem>
</file>

<file path=customXml/itemProps2.xml><?xml version="1.0" encoding="utf-8"?>
<ds:datastoreItem xmlns:ds="http://schemas.openxmlformats.org/officeDocument/2006/customXml" ds:itemID="{78F3C830-6E1B-452A-9A2A-515464DA8DA6}">
  <ds:schemaRefs>
    <ds:schemaRef ds:uri="http://schemas.openxmlformats.org/officeDocument/2006/bibliography"/>
  </ds:schemaRefs>
</ds:datastoreItem>
</file>

<file path=customXml/itemProps3.xml><?xml version="1.0" encoding="utf-8"?>
<ds:datastoreItem xmlns:ds="http://schemas.openxmlformats.org/officeDocument/2006/customXml" ds:itemID="{C8731F23-F23C-4D08-842E-225632604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1F785-249D-4C94-9B79-B9E574721D3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21795</CharactersWithSpaces>
  <SharedDoc>false</SharedDoc>
  <HLinks>
    <vt:vector size="78" baseType="variant">
      <vt:variant>
        <vt:i4>2949168</vt:i4>
      </vt:variant>
      <vt:variant>
        <vt:i4>36</vt:i4>
      </vt:variant>
      <vt:variant>
        <vt:i4>0</vt:i4>
      </vt:variant>
      <vt:variant>
        <vt:i4>5</vt:i4>
      </vt:variant>
      <vt:variant>
        <vt:lpwstr>https://www.stir.ac.uk/media/stirling/services/policy-and-planning/gdpr/documents/GDPRGuidance.pdf</vt:lpwstr>
      </vt:variant>
      <vt:variant>
        <vt:lpwstr/>
      </vt:variant>
      <vt:variant>
        <vt:i4>7798841</vt:i4>
      </vt:variant>
      <vt:variant>
        <vt:i4>33</vt:i4>
      </vt:variant>
      <vt:variant>
        <vt:i4>0</vt:i4>
      </vt:variant>
      <vt:variant>
        <vt:i4>5</vt:i4>
      </vt:variant>
      <vt:variant>
        <vt:lpwstr>https://www.stir.ac.uk/research/research-ethics-and-integrity/ethics-forms/</vt:lpwstr>
      </vt:variant>
      <vt:variant>
        <vt:lpwstr/>
      </vt:variant>
      <vt:variant>
        <vt:i4>3080269</vt:i4>
      </vt:variant>
      <vt:variant>
        <vt:i4>30</vt:i4>
      </vt:variant>
      <vt:variant>
        <vt:i4>0</vt:i4>
      </vt:variant>
      <vt:variant>
        <vt:i4>5</vt:i4>
      </vt:variant>
      <vt:variant>
        <vt:lpwstr>mailto:contracts@stir.ac.uk</vt:lpwstr>
      </vt:variant>
      <vt:variant>
        <vt:lpwstr/>
      </vt:variant>
      <vt:variant>
        <vt:i4>3080269</vt:i4>
      </vt:variant>
      <vt:variant>
        <vt:i4>27</vt:i4>
      </vt:variant>
      <vt:variant>
        <vt:i4>0</vt:i4>
      </vt:variant>
      <vt:variant>
        <vt:i4>5</vt:i4>
      </vt:variant>
      <vt:variant>
        <vt:lpwstr>mailto:contracts@stir.ac.uk</vt:lpwstr>
      </vt:variant>
      <vt:variant>
        <vt:lpwstr/>
      </vt:variant>
      <vt:variant>
        <vt:i4>1441878</vt:i4>
      </vt:variant>
      <vt:variant>
        <vt:i4>24</vt:i4>
      </vt:variant>
      <vt:variant>
        <vt:i4>0</vt:i4>
      </vt:variant>
      <vt:variant>
        <vt:i4>5</vt:i4>
      </vt:variant>
      <vt:variant>
        <vt:lpwstr>https://www.legislation.gov.uk/ukpga/2018/12/contents/enacted</vt:lpwstr>
      </vt:variant>
      <vt:variant>
        <vt:lpwstr/>
      </vt:variant>
      <vt:variant>
        <vt:i4>1179738</vt:i4>
      </vt:variant>
      <vt:variant>
        <vt:i4>21</vt:i4>
      </vt:variant>
      <vt:variant>
        <vt:i4>0</vt:i4>
      </vt:variant>
      <vt:variant>
        <vt:i4>5</vt:i4>
      </vt:variant>
      <vt:variant>
        <vt:lpwstr>https://www.legislation.gov.uk/eur/2016/679/contents</vt:lpwstr>
      </vt:variant>
      <vt:variant>
        <vt:lpwstr/>
      </vt:variant>
      <vt:variant>
        <vt:i4>655433</vt:i4>
      </vt:variant>
      <vt:variant>
        <vt:i4>18</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4718659</vt:i4>
      </vt:variant>
      <vt:variant>
        <vt:i4>15</vt:i4>
      </vt:variant>
      <vt:variant>
        <vt:i4>0</vt:i4>
      </vt:variant>
      <vt:variant>
        <vt:i4>5</vt:i4>
      </vt:variant>
      <vt:variant>
        <vt:lpwstr>https://www.stir.ac.uk/media/stirling/services/policy-and-planning/gdpr/documents/GDPRPolicy.pdf</vt:lpwstr>
      </vt:variant>
      <vt:variant>
        <vt:lpwstr/>
      </vt:variant>
      <vt:variant>
        <vt:i4>1179738</vt:i4>
      </vt:variant>
      <vt:variant>
        <vt:i4>12</vt:i4>
      </vt:variant>
      <vt:variant>
        <vt:i4>0</vt:i4>
      </vt:variant>
      <vt:variant>
        <vt:i4>5</vt:i4>
      </vt:variant>
      <vt:variant>
        <vt:lpwstr>https://www.legislation.gov.uk/eur/2016/679/contents</vt:lpwstr>
      </vt:variant>
      <vt:variant>
        <vt:lpwstr/>
      </vt:variant>
      <vt:variant>
        <vt:i4>7798841</vt:i4>
      </vt:variant>
      <vt:variant>
        <vt:i4>9</vt:i4>
      </vt:variant>
      <vt:variant>
        <vt:i4>0</vt:i4>
      </vt:variant>
      <vt:variant>
        <vt:i4>5</vt:i4>
      </vt:variant>
      <vt:variant>
        <vt:lpwstr>https://www.stir.ac.uk/research/research-ethics-and-integrity/ethics-forms/</vt:lpwstr>
      </vt:variant>
      <vt:variant>
        <vt:lpwstr/>
      </vt:variant>
      <vt:variant>
        <vt:i4>3145829</vt:i4>
      </vt:variant>
      <vt:variant>
        <vt:i4>6</vt:i4>
      </vt:variant>
      <vt:variant>
        <vt:i4>0</vt:i4>
      </vt:variant>
      <vt:variant>
        <vt:i4>5</vt:i4>
      </vt:variant>
      <vt:variant>
        <vt:lpwstr>http://www.stir.ac.uk/GDPR</vt:lpwstr>
      </vt:variant>
      <vt:variant>
        <vt:lpwstr/>
      </vt:variant>
      <vt:variant>
        <vt:i4>3145829</vt:i4>
      </vt:variant>
      <vt:variant>
        <vt:i4>3</vt:i4>
      </vt:variant>
      <vt:variant>
        <vt:i4>0</vt:i4>
      </vt:variant>
      <vt:variant>
        <vt:i4>5</vt:i4>
      </vt:variant>
      <vt:variant>
        <vt:lpwstr>http://www.stir.ac.uk/GDPR</vt:lpwstr>
      </vt:variant>
      <vt:variant>
        <vt:lpwstr/>
      </vt:variant>
      <vt:variant>
        <vt:i4>655433</vt:i4>
      </vt:variant>
      <vt:variant>
        <vt:i4>0</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3</cp:revision>
  <cp:lastPrinted>2018-03-16T01:16:00Z</cp:lastPrinted>
  <dcterms:created xsi:type="dcterms:W3CDTF">2022-10-18T11:09:00Z</dcterms:created>
  <dcterms:modified xsi:type="dcterms:W3CDTF">2022-10-18T11:10:00Z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d6fa6db5-9f3a-4c93-9e38-61059ee07e95_Enabled">
    <vt:lpwstr>true</vt:lpwstr>
  </property>
  <property fmtid="{D5CDD505-2E9C-101B-9397-08002B2CF9AE}" pid="4" name="MSIP_Label_d6fa6db5-9f3a-4c93-9e38-61059ee07e95_SetDate">
    <vt:lpwstr>2022-02-09T11:16:32Z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4669464b-1c3f-4a1f-94fe-e04b5f5fb543</vt:lpwstr>
  </property>
  <property fmtid="{D5CDD505-2E9C-101B-9397-08002B2CF9AE}" pid="9" name="MSIP_Label_d6fa6db5-9f3a-4c93-9e38-61059ee07e95_ContentBits">
    <vt:lpwstr>0</vt:lpwstr>
  </property>
  <property fmtid="{D5CDD505-2E9C-101B-9397-08002B2CF9AE}" pid="10" name="MediaServiceImageTags">
    <vt:lpwstr/>
  </property>
</Properties>
</file>