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4FA0A" w14:textId="77777777" w:rsidR="00263FF7" w:rsidRDefault="00563693" w:rsidP="00FD13FF">
      <w:pPr>
        <w:pStyle w:val="NoSpacing"/>
        <w:rPr>
          <w:rFonts w:ascii="Arial" w:hAnsi="Arial" w:cs="Arial"/>
        </w:rPr>
      </w:pPr>
      <w:bookmarkStart w:id="0" w:name="_GoBack"/>
      <w:bookmarkEnd w:id="0"/>
      <w:r w:rsidRPr="00563693">
        <w:rPr>
          <w:rFonts w:ascii="Arial" w:hAnsi="Arial" w:cs="Arial"/>
          <w:noProof/>
          <w:lang w:eastAsia="en-GB"/>
        </w:rPr>
        <w:drawing>
          <wp:inline distT="0" distB="0" distL="0" distR="0" wp14:anchorId="68C04651" wp14:editId="33568411">
            <wp:extent cx="5759450" cy="3828439"/>
            <wp:effectExtent l="0" t="0" r="0" b="635"/>
            <wp:docPr id="1" name="Picture 1" descr="C:\Users\gfml1\Pictures\shutterstock_4046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ml1\Pictures\shutterstock_404638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3828439"/>
                    </a:xfrm>
                    <a:prstGeom prst="rect">
                      <a:avLst/>
                    </a:prstGeom>
                    <a:noFill/>
                    <a:ln>
                      <a:noFill/>
                    </a:ln>
                  </pic:spPr>
                </pic:pic>
              </a:graphicData>
            </a:graphic>
          </wp:inline>
        </w:drawing>
      </w:r>
    </w:p>
    <w:p w14:paraId="663937FC" w14:textId="77777777" w:rsidR="00563693" w:rsidRDefault="00563693" w:rsidP="00FD13FF">
      <w:pPr>
        <w:pStyle w:val="NoSpacing"/>
        <w:rPr>
          <w:rFonts w:ascii="Arial" w:hAnsi="Arial" w:cs="Arial"/>
        </w:rPr>
      </w:pPr>
    </w:p>
    <w:p w14:paraId="3C259D2F" w14:textId="77777777" w:rsidR="00563693" w:rsidRDefault="00563693" w:rsidP="00FD13FF">
      <w:pPr>
        <w:pStyle w:val="NoSpacing"/>
        <w:rPr>
          <w:rFonts w:ascii="Arial" w:hAnsi="Arial" w:cs="Arial"/>
        </w:rPr>
      </w:pPr>
    </w:p>
    <w:p w14:paraId="0A0BD75D" w14:textId="77777777" w:rsidR="00563693" w:rsidRPr="00337D17" w:rsidRDefault="00563693" w:rsidP="00FD13FF">
      <w:pPr>
        <w:pStyle w:val="NoSpacing"/>
        <w:rPr>
          <w:rFonts w:ascii="Arial" w:hAnsi="Arial" w:cs="Arial"/>
        </w:rPr>
      </w:pPr>
    </w:p>
    <w:p w14:paraId="0351C29C" w14:textId="77777777" w:rsidR="00337D17" w:rsidRPr="00563693" w:rsidRDefault="00341A36" w:rsidP="00FD13FF">
      <w:pPr>
        <w:spacing w:before="60" w:after="60" w:line="240" w:lineRule="auto"/>
        <w:jc w:val="both"/>
        <w:rPr>
          <w:rFonts w:ascii="Arial" w:hAnsi="Arial" w:cs="Arial"/>
          <w:b/>
          <w:sz w:val="32"/>
          <w:szCs w:val="32"/>
        </w:rPr>
      </w:pPr>
      <w:bookmarkStart w:id="1" w:name="OLE_LINK3"/>
      <w:bookmarkStart w:id="2" w:name="OLE_LINK4"/>
      <w:r w:rsidRPr="00563693">
        <w:rPr>
          <w:rFonts w:ascii="Arial" w:hAnsi="Arial" w:cs="Arial"/>
          <w:b/>
          <w:sz w:val="32"/>
          <w:szCs w:val="32"/>
        </w:rPr>
        <w:t xml:space="preserve">Royal Society of Edinburgh </w:t>
      </w:r>
      <w:r w:rsidR="00FD13FF" w:rsidRPr="00563693">
        <w:rPr>
          <w:rFonts w:ascii="Arial" w:hAnsi="Arial" w:cs="Arial"/>
          <w:b/>
          <w:sz w:val="32"/>
          <w:szCs w:val="32"/>
        </w:rPr>
        <w:t xml:space="preserve">Research </w:t>
      </w:r>
      <w:r w:rsidRPr="00563693">
        <w:rPr>
          <w:rFonts w:ascii="Arial" w:hAnsi="Arial" w:cs="Arial"/>
          <w:b/>
          <w:sz w:val="32"/>
          <w:szCs w:val="32"/>
        </w:rPr>
        <w:t xml:space="preserve">Network in the Arts and Humanities - </w:t>
      </w:r>
      <w:r w:rsidR="00337D17" w:rsidRPr="00563693">
        <w:rPr>
          <w:rFonts w:ascii="Arial" w:hAnsi="Arial" w:cs="Arial"/>
          <w:b/>
          <w:sz w:val="32"/>
          <w:szCs w:val="32"/>
        </w:rPr>
        <w:t>Connec</w:t>
      </w:r>
      <w:r w:rsidRPr="00563693">
        <w:rPr>
          <w:rFonts w:ascii="Arial" w:hAnsi="Arial" w:cs="Arial"/>
          <w:b/>
          <w:sz w:val="32"/>
          <w:szCs w:val="32"/>
        </w:rPr>
        <w:t>ting with a low-carbon Scotland</w:t>
      </w:r>
    </w:p>
    <w:p w14:paraId="72A39A82" w14:textId="77777777" w:rsidR="00341A36" w:rsidRPr="00FD13FF" w:rsidRDefault="00341A36" w:rsidP="00FD13FF">
      <w:pPr>
        <w:spacing w:before="60" w:after="60" w:line="240" w:lineRule="auto"/>
        <w:jc w:val="both"/>
        <w:rPr>
          <w:rFonts w:ascii="Arial" w:hAnsi="Arial" w:cs="Arial"/>
          <w:b/>
          <w:sz w:val="24"/>
          <w:szCs w:val="24"/>
        </w:rPr>
      </w:pPr>
    </w:p>
    <w:p w14:paraId="096B6425" w14:textId="77777777" w:rsidR="00FD13FF" w:rsidRPr="00FD13FF" w:rsidRDefault="00FD13FF" w:rsidP="00FD13FF">
      <w:pPr>
        <w:spacing w:before="60" w:after="60" w:line="240" w:lineRule="auto"/>
        <w:jc w:val="both"/>
        <w:rPr>
          <w:rFonts w:ascii="Arial" w:hAnsi="Arial" w:cs="Arial"/>
          <w:sz w:val="24"/>
          <w:szCs w:val="24"/>
          <w:lang w:val="en-US"/>
        </w:rPr>
      </w:pPr>
      <w:r w:rsidRPr="00FD13FF">
        <w:rPr>
          <w:rFonts w:ascii="Arial" w:hAnsi="Arial" w:cs="Arial"/>
          <w:sz w:val="24"/>
          <w:szCs w:val="24"/>
          <w:lang w:val="en-US"/>
        </w:rPr>
        <w:t>The network is funded by the Royal Society of Edinburgh under its Research Network in the Arts and Humanities award scheme.  It involves humanities scholars from the universities of Stirling, Warwick, Durham, St Andrews, Edinburgh, Strathclyde, Dundee, Queen Mary University of London, Dublin City, Exeter and the Open University, as well as Creative Scotland, the Crichton Carbon Centre and Creative Carbon Scotland.</w:t>
      </w:r>
    </w:p>
    <w:p w14:paraId="77ED8DAB" w14:textId="77777777" w:rsidR="00FD13FF" w:rsidRPr="00FD13FF" w:rsidRDefault="00FD13FF" w:rsidP="00FD13FF">
      <w:pPr>
        <w:spacing w:before="60" w:after="60" w:line="240" w:lineRule="auto"/>
        <w:jc w:val="both"/>
        <w:rPr>
          <w:rFonts w:ascii="Arial" w:hAnsi="Arial" w:cs="Arial"/>
          <w:b/>
          <w:sz w:val="24"/>
          <w:szCs w:val="24"/>
        </w:rPr>
      </w:pPr>
    </w:p>
    <w:p w14:paraId="6F60DC18" w14:textId="77777777" w:rsidR="00FD13FF" w:rsidRDefault="00AB29B5" w:rsidP="00FD13FF">
      <w:pPr>
        <w:spacing w:before="60" w:after="60" w:line="240" w:lineRule="auto"/>
        <w:jc w:val="both"/>
        <w:rPr>
          <w:rFonts w:ascii="Arial" w:hAnsi="Arial" w:cs="Arial"/>
          <w:sz w:val="24"/>
          <w:szCs w:val="24"/>
        </w:rPr>
      </w:pPr>
      <w:r>
        <w:rPr>
          <w:rFonts w:ascii="Arial" w:hAnsi="Arial" w:cs="Arial"/>
          <w:sz w:val="24"/>
          <w:szCs w:val="24"/>
        </w:rPr>
        <w:t>The n</w:t>
      </w:r>
      <w:r w:rsidR="00FD13FF" w:rsidRPr="00FD13FF">
        <w:rPr>
          <w:rFonts w:ascii="Arial" w:hAnsi="Arial" w:cs="Arial"/>
          <w:sz w:val="24"/>
          <w:szCs w:val="24"/>
        </w:rPr>
        <w:t>etwork objectives</w:t>
      </w:r>
      <w:r>
        <w:rPr>
          <w:rFonts w:ascii="Arial" w:hAnsi="Arial" w:cs="Arial"/>
          <w:sz w:val="24"/>
          <w:szCs w:val="24"/>
        </w:rPr>
        <w:t xml:space="preserve"> are</w:t>
      </w:r>
      <w:r w:rsidR="00FD13FF" w:rsidRPr="00FD13FF">
        <w:rPr>
          <w:rFonts w:ascii="Arial" w:hAnsi="Arial" w:cs="Arial"/>
          <w:sz w:val="24"/>
          <w:szCs w:val="24"/>
        </w:rPr>
        <w:t>:</w:t>
      </w:r>
    </w:p>
    <w:p w14:paraId="71E87209" w14:textId="77777777" w:rsidR="00B54CD3" w:rsidRPr="00FD13FF" w:rsidRDefault="00B54CD3" w:rsidP="00FD13FF">
      <w:pPr>
        <w:spacing w:before="60" w:after="60" w:line="240" w:lineRule="auto"/>
        <w:jc w:val="both"/>
        <w:rPr>
          <w:rFonts w:ascii="Arial" w:hAnsi="Arial" w:cs="Arial"/>
          <w:sz w:val="24"/>
          <w:szCs w:val="24"/>
        </w:rPr>
      </w:pPr>
    </w:p>
    <w:p w14:paraId="7D6BC411" w14:textId="77777777" w:rsidR="00337D17" w:rsidRPr="00FD13FF" w:rsidRDefault="00AB29B5" w:rsidP="00FD13FF">
      <w:pPr>
        <w:numPr>
          <w:ilvl w:val="0"/>
          <w:numId w:val="1"/>
        </w:numPr>
        <w:spacing w:before="60" w:after="60" w:line="240" w:lineRule="auto"/>
        <w:jc w:val="both"/>
        <w:rPr>
          <w:rFonts w:ascii="Arial" w:hAnsi="Arial" w:cs="Arial"/>
          <w:sz w:val="24"/>
          <w:szCs w:val="24"/>
        </w:rPr>
      </w:pPr>
      <w:r>
        <w:rPr>
          <w:rFonts w:ascii="Arial" w:hAnsi="Arial" w:cs="Arial"/>
          <w:sz w:val="24"/>
          <w:szCs w:val="24"/>
        </w:rPr>
        <w:t>t</w:t>
      </w:r>
      <w:r w:rsidR="00337D17" w:rsidRPr="00FD13FF">
        <w:rPr>
          <w:rFonts w:ascii="Arial" w:hAnsi="Arial" w:cs="Arial"/>
          <w:sz w:val="24"/>
          <w:szCs w:val="24"/>
        </w:rPr>
        <w:t>o establish an interdisciplinary research network between humanities scholars on the development of a</w:t>
      </w:r>
      <w:r>
        <w:rPr>
          <w:rFonts w:ascii="Arial" w:hAnsi="Arial" w:cs="Arial"/>
          <w:sz w:val="24"/>
          <w:szCs w:val="24"/>
        </w:rPr>
        <w:t xml:space="preserve"> low-carbon society in Scotland;</w:t>
      </w:r>
    </w:p>
    <w:p w14:paraId="2A4DC9AC" w14:textId="77777777" w:rsidR="00337D17" w:rsidRPr="00FD13FF" w:rsidRDefault="00AB29B5" w:rsidP="00FD13FF">
      <w:pPr>
        <w:numPr>
          <w:ilvl w:val="0"/>
          <w:numId w:val="1"/>
        </w:numPr>
        <w:spacing w:before="60" w:after="60" w:line="240" w:lineRule="auto"/>
        <w:jc w:val="both"/>
        <w:rPr>
          <w:rFonts w:ascii="Arial" w:hAnsi="Arial" w:cs="Arial"/>
          <w:sz w:val="24"/>
          <w:szCs w:val="24"/>
        </w:rPr>
      </w:pPr>
      <w:r>
        <w:rPr>
          <w:rFonts w:ascii="Arial" w:hAnsi="Arial" w:cs="Arial"/>
          <w:sz w:val="24"/>
          <w:szCs w:val="24"/>
        </w:rPr>
        <w:t>t</w:t>
      </w:r>
      <w:r w:rsidR="00337D17" w:rsidRPr="00FD13FF">
        <w:rPr>
          <w:rFonts w:ascii="Arial" w:hAnsi="Arial" w:cs="Arial"/>
          <w:sz w:val="24"/>
          <w:szCs w:val="24"/>
        </w:rPr>
        <w:t>o develop public knowledge and understanding of the move to a low-carbon society as a cultural happening in Scotland and to engage with Scottish cultural institutions and relevant non-academic a</w:t>
      </w:r>
      <w:r>
        <w:rPr>
          <w:rFonts w:ascii="Arial" w:hAnsi="Arial" w:cs="Arial"/>
          <w:sz w:val="24"/>
          <w:szCs w:val="24"/>
        </w:rPr>
        <w:t>ctors in Scottish civil society;</w:t>
      </w:r>
    </w:p>
    <w:p w14:paraId="053E8AF4" w14:textId="77777777" w:rsidR="00337D17" w:rsidRPr="00FD13FF" w:rsidRDefault="00AB29B5" w:rsidP="00FD13FF">
      <w:pPr>
        <w:numPr>
          <w:ilvl w:val="0"/>
          <w:numId w:val="1"/>
        </w:numPr>
        <w:spacing w:before="60" w:after="60" w:line="240" w:lineRule="auto"/>
        <w:jc w:val="both"/>
        <w:rPr>
          <w:rFonts w:ascii="Arial" w:hAnsi="Arial" w:cs="Arial"/>
          <w:sz w:val="24"/>
          <w:szCs w:val="24"/>
        </w:rPr>
      </w:pPr>
      <w:r>
        <w:rPr>
          <w:rFonts w:ascii="Arial" w:hAnsi="Arial" w:cs="Arial"/>
          <w:sz w:val="24"/>
          <w:szCs w:val="24"/>
        </w:rPr>
        <w:t>t</w:t>
      </w:r>
      <w:r w:rsidR="00337D17" w:rsidRPr="00FD13FF">
        <w:rPr>
          <w:rFonts w:ascii="Arial" w:hAnsi="Arial" w:cs="Arial"/>
          <w:sz w:val="24"/>
          <w:szCs w:val="24"/>
        </w:rPr>
        <w:t>o organise an interdisciplinary academic conference and free public engagement events to facilitate knowledge exchange about how cultural production and representations in Scotland can help facilitate Scotland’s tra</w:t>
      </w:r>
      <w:r>
        <w:rPr>
          <w:rFonts w:ascii="Arial" w:hAnsi="Arial" w:cs="Arial"/>
          <w:sz w:val="24"/>
          <w:szCs w:val="24"/>
        </w:rPr>
        <w:t>nsition to a low-carbon society;</w:t>
      </w:r>
    </w:p>
    <w:p w14:paraId="4B656059" w14:textId="77777777" w:rsidR="00337D17" w:rsidRPr="00FD13FF" w:rsidRDefault="00AB29B5" w:rsidP="00FD13FF">
      <w:pPr>
        <w:numPr>
          <w:ilvl w:val="0"/>
          <w:numId w:val="1"/>
        </w:numPr>
        <w:spacing w:before="60" w:after="60" w:line="240" w:lineRule="auto"/>
        <w:jc w:val="both"/>
        <w:rPr>
          <w:rFonts w:ascii="Arial" w:hAnsi="Arial" w:cs="Arial"/>
          <w:sz w:val="24"/>
          <w:szCs w:val="24"/>
          <w:lang w:val="en-US"/>
        </w:rPr>
      </w:pPr>
      <w:r>
        <w:rPr>
          <w:rFonts w:ascii="Arial" w:hAnsi="Arial" w:cs="Arial"/>
          <w:sz w:val="24"/>
          <w:szCs w:val="24"/>
        </w:rPr>
        <w:t>t</w:t>
      </w:r>
      <w:r w:rsidR="00337D17" w:rsidRPr="00FD13FF">
        <w:rPr>
          <w:rFonts w:ascii="Arial" w:hAnsi="Arial" w:cs="Arial"/>
          <w:sz w:val="24"/>
          <w:szCs w:val="24"/>
        </w:rPr>
        <w:t xml:space="preserve">o publish a peer-reviewed, interdisciplinary research monograph exploring how moving to a low-carbon society is presented as a cultural phenomenon in </w:t>
      </w:r>
      <w:r w:rsidR="00337D17" w:rsidRPr="00FD13FF">
        <w:rPr>
          <w:rFonts w:ascii="Arial" w:hAnsi="Arial" w:cs="Arial"/>
          <w:sz w:val="24"/>
          <w:szCs w:val="24"/>
        </w:rPr>
        <w:lastRenderedPageBreak/>
        <w:t>Scotland in powerful narratives – literature and theatre, law, politics,</w:t>
      </w:r>
      <w:r>
        <w:rPr>
          <w:rFonts w:ascii="Arial" w:hAnsi="Arial" w:cs="Arial"/>
          <w:sz w:val="24"/>
          <w:szCs w:val="24"/>
        </w:rPr>
        <w:t xml:space="preserve"> history, visual arts and media; and</w:t>
      </w:r>
    </w:p>
    <w:p w14:paraId="0B2E0888" w14:textId="77777777" w:rsidR="00337D17" w:rsidRPr="00FD13FF" w:rsidRDefault="00AB29B5" w:rsidP="00FD13FF">
      <w:pPr>
        <w:numPr>
          <w:ilvl w:val="0"/>
          <w:numId w:val="1"/>
        </w:numPr>
        <w:spacing w:before="60" w:after="60" w:line="240" w:lineRule="auto"/>
        <w:jc w:val="both"/>
        <w:rPr>
          <w:rFonts w:ascii="Arial" w:hAnsi="Arial" w:cs="Arial"/>
          <w:sz w:val="24"/>
          <w:szCs w:val="24"/>
          <w:lang w:val="en-US"/>
        </w:rPr>
      </w:pPr>
      <w:r>
        <w:rPr>
          <w:rFonts w:ascii="Arial" w:hAnsi="Arial" w:cs="Arial"/>
          <w:sz w:val="24"/>
          <w:szCs w:val="24"/>
        </w:rPr>
        <w:t>t</w:t>
      </w:r>
      <w:r w:rsidR="00337D17" w:rsidRPr="00FD13FF">
        <w:rPr>
          <w:rFonts w:ascii="Arial" w:hAnsi="Arial" w:cs="Arial"/>
          <w:sz w:val="24"/>
          <w:szCs w:val="24"/>
        </w:rPr>
        <w:t>o formulate a major proposal for AHRC research grant funding to develop the network and themes further.</w:t>
      </w:r>
    </w:p>
    <w:bookmarkEnd w:id="1"/>
    <w:bookmarkEnd w:id="2"/>
    <w:p w14:paraId="000A06DA" w14:textId="77777777" w:rsidR="00341A36" w:rsidRPr="00FD13FF" w:rsidRDefault="00341A36" w:rsidP="00FD13FF">
      <w:pPr>
        <w:pStyle w:val="NoSpacing"/>
        <w:jc w:val="both"/>
        <w:rPr>
          <w:rFonts w:ascii="Arial" w:hAnsi="Arial" w:cs="Arial"/>
          <w:sz w:val="24"/>
          <w:szCs w:val="24"/>
          <w:lang w:val="en-US"/>
        </w:rPr>
      </w:pPr>
    </w:p>
    <w:p w14:paraId="1BB58A93" w14:textId="77777777" w:rsidR="00341A36" w:rsidRPr="00FD13FF" w:rsidRDefault="00341A36" w:rsidP="00FD13FF">
      <w:pPr>
        <w:pStyle w:val="NoSpacing"/>
        <w:jc w:val="both"/>
        <w:rPr>
          <w:rFonts w:ascii="Arial" w:hAnsi="Arial" w:cs="Arial"/>
          <w:sz w:val="24"/>
          <w:szCs w:val="24"/>
          <w:lang w:val="en-US"/>
        </w:rPr>
      </w:pPr>
      <w:r w:rsidRPr="00FD13FF">
        <w:rPr>
          <w:rFonts w:ascii="Arial" w:hAnsi="Arial" w:cs="Arial"/>
          <w:sz w:val="24"/>
          <w:szCs w:val="24"/>
          <w:lang w:val="en-US"/>
        </w:rPr>
        <w:t xml:space="preserve">If you are interested in finding out more about the network or participating in it, please contact </w:t>
      </w:r>
      <w:r w:rsidR="00FD13FF">
        <w:rPr>
          <w:rFonts w:ascii="Arial" w:hAnsi="Arial" w:cs="Arial"/>
          <w:sz w:val="24"/>
          <w:szCs w:val="24"/>
          <w:lang w:val="en-US"/>
        </w:rPr>
        <w:t xml:space="preserve">Professor </w:t>
      </w:r>
      <w:r w:rsidRPr="00FD13FF">
        <w:rPr>
          <w:rFonts w:ascii="Arial" w:hAnsi="Arial" w:cs="Arial"/>
          <w:sz w:val="24"/>
          <w:szCs w:val="24"/>
          <w:lang w:val="en-US"/>
        </w:rPr>
        <w:t xml:space="preserve">Gavin Little at </w:t>
      </w:r>
      <w:hyperlink r:id="rId8" w:history="1">
        <w:r w:rsidR="006B219F" w:rsidRPr="00FD13FF">
          <w:rPr>
            <w:rStyle w:val="Hyperlink"/>
            <w:rFonts w:ascii="Arial" w:hAnsi="Arial" w:cs="Arial"/>
            <w:sz w:val="24"/>
            <w:szCs w:val="24"/>
            <w:lang w:val="en-US"/>
          </w:rPr>
          <w:t>g.f.m.little@stir.ac.uk</w:t>
        </w:r>
      </w:hyperlink>
    </w:p>
    <w:p w14:paraId="1E91F7C8" w14:textId="77777777" w:rsidR="006B219F" w:rsidRPr="00FD13FF" w:rsidRDefault="006B219F" w:rsidP="00FD13FF">
      <w:pPr>
        <w:pStyle w:val="NoSpacing"/>
        <w:jc w:val="both"/>
        <w:rPr>
          <w:rFonts w:ascii="Arial" w:hAnsi="Arial" w:cs="Arial"/>
          <w:sz w:val="24"/>
          <w:szCs w:val="24"/>
          <w:lang w:val="en-US"/>
        </w:rPr>
      </w:pPr>
    </w:p>
    <w:p w14:paraId="60DB749E" w14:textId="77777777" w:rsidR="00337D17" w:rsidRPr="00FD13FF" w:rsidRDefault="00337D17" w:rsidP="00FD13FF">
      <w:pPr>
        <w:pStyle w:val="NoSpacing"/>
        <w:jc w:val="both"/>
        <w:rPr>
          <w:rFonts w:ascii="Arial" w:hAnsi="Arial" w:cs="Arial"/>
          <w:sz w:val="24"/>
          <w:szCs w:val="24"/>
          <w:lang w:val="en-US"/>
        </w:rPr>
      </w:pPr>
    </w:p>
    <w:p w14:paraId="5E15BDBE" w14:textId="77777777" w:rsidR="002C0A02" w:rsidRPr="00563693" w:rsidRDefault="007A5E7B" w:rsidP="00FD13FF">
      <w:pPr>
        <w:pStyle w:val="NoSpacing"/>
        <w:jc w:val="both"/>
        <w:rPr>
          <w:rFonts w:ascii="Arial" w:hAnsi="Arial" w:cs="Arial"/>
          <w:b/>
          <w:sz w:val="32"/>
          <w:szCs w:val="32"/>
        </w:rPr>
      </w:pPr>
      <w:r w:rsidRPr="00563693">
        <w:rPr>
          <w:rFonts w:ascii="Arial" w:hAnsi="Arial" w:cs="Arial"/>
          <w:b/>
          <w:sz w:val="32"/>
          <w:szCs w:val="32"/>
        </w:rPr>
        <w:t>Description of Project</w:t>
      </w:r>
    </w:p>
    <w:p w14:paraId="031D14E4" w14:textId="77777777" w:rsidR="002C0A02" w:rsidRPr="00FD13FF" w:rsidRDefault="002C0A02" w:rsidP="00FD13FF">
      <w:pPr>
        <w:pStyle w:val="NoSpacing"/>
        <w:jc w:val="both"/>
        <w:rPr>
          <w:rFonts w:ascii="Arial" w:hAnsi="Arial" w:cs="Arial"/>
          <w:sz w:val="24"/>
          <w:szCs w:val="24"/>
        </w:rPr>
      </w:pPr>
    </w:p>
    <w:p w14:paraId="0DB733C4" w14:textId="77777777" w:rsidR="002C0A02" w:rsidRPr="00FD13FF" w:rsidRDefault="003F1BCC" w:rsidP="00FD13FF">
      <w:pPr>
        <w:pStyle w:val="NoSpacing"/>
        <w:jc w:val="both"/>
        <w:rPr>
          <w:rFonts w:ascii="Arial" w:hAnsi="Arial" w:cs="Arial"/>
          <w:sz w:val="24"/>
          <w:szCs w:val="24"/>
        </w:rPr>
      </w:pPr>
      <w:r w:rsidRPr="00FD13FF">
        <w:rPr>
          <w:rFonts w:ascii="Arial" w:hAnsi="Arial" w:cs="Arial"/>
          <w:sz w:val="24"/>
          <w:szCs w:val="24"/>
        </w:rPr>
        <w:t xml:space="preserve">It is estimated that in the period 1751-2008 the UK produced more carbon dioxide (C02) per person as a result of burning fossil fuels than any other country. Scotland’s share of this is, inevitably, significant, as is its consequent moral responsibility to mitigate the effects of climate change by reducing C02 emissions.  </w:t>
      </w:r>
    </w:p>
    <w:p w14:paraId="48499DE1" w14:textId="77777777" w:rsidR="003F1BCC" w:rsidRPr="00FD13FF" w:rsidRDefault="003F1BCC" w:rsidP="00FD13FF">
      <w:pPr>
        <w:pStyle w:val="NoSpacing"/>
        <w:jc w:val="both"/>
        <w:rPr>
          <w:rFonts w:ascii="Arial" w:hAnsi="Arial" w:cs="Arial"/>
          <w:sz w:val="24"/>
          <w:szCs w:val="24"/>
        </w:rPr>
      </w:pPr>
    </w:p>
    <w:p w14:paraId="4B3A89A5" w14:textId="77777777" w:rsidR="003F1BCC" w:rsidRPr="00FD13FF" w:rsidRDefault="003F1BCC" w:rsidP="00FD13FF">
      <w:pPr>
        <w:pStyle w:val="NoSpacing"/>
        <w:jc w:val="both"/>
        <w:rPr>
          <w:rFonts w:ascii="Arial" w:hAnsi="Arial" w:cs="Arial"/>
          <w:sz w:val="24"/>
          <w:szCs w:val="24"/>
        </w:rPr>
      </w:pPr>
      <w:r w:rsidRPr="00FD13FF">
        <w:rPr>
          <w:rFonts w:ascii="Arial" w:hAnsi="Arial" w:cs="Arial"/>
          <w:sz w:val="24"/>
          <w:szCs w:val="24"/>
        </w:rPr>
        <w:t>Scotland is well placed to take advantage of its considerable potential to address climate change through renewable energy and to benefit economically from the ongoing industrial revolution in renewables – as it has benefited from its coal, oil and gas industries. The Scottish Government has therefore set very ambitious statutory targets to facilitate the transition to a low-carbon society through the reduction of GHG emissions and the development of renewables.</w:t>
      </w:r>
    </w:p>
    <w:p w14:paraId="1FBF4EAB" w14:textId="77777777" w:rsidR="007A5E7B" w:rsidRPr="00FD13FF" w:rsidRDefault="007A5E7B" w:rsidP="00FD13FF">
      <w:pPr>
        <w:pStyle w:val="NoSpacing"/>
        <w:jc w:val="both"/>
        <w:rPr>
          <w:rFonts w:ascii="Arial" w:hAnsi="Arial" w:cs="Arial"/>
          <w:sz w:val="24"/>
          <w:szCs w:val="24"/>
        </w:rPr>
      </w:pPr>
    </w:p>
    <w:p w14:paraId="0939B3CA" w14:textId="77777777" w:rsidR="003F1BCC" w:rsidRPr="00FD13FF" w:rsidRDefault="007331EA" w:rsidP="00FD13FF">
      <w:pPr>
        <w:pStyle w:val="NoSpacing"/>
        <w:jc w:val="both"/>
        <w:rPr>
          <w:rFonts w:ascii="Arial" w:hAnsi="Arial" w:cs="Arial"/>
          <w:sz w:val="24"/>
          <w:szCs w:val="24"/>
        </w:rPr>
      </w:pPr>
      <w:r w:rsidRPr="00FD13FF">
        <w:rPr>
          <w:rFonts w:ascii="Arial" w:hAnsi="Arial" w:cs="Arial"/>
          <w:sz w:val="24"/>
          <w:szCs w:val="24"/>
        </w:rPr>
        <w:t>While the interrelated issues of climate change, fossil fuel use and low-carbon transition have often been seen primarily as the preserve of science, technology, engineering and economics, there is growing recognition in academia and society generally that responding to climate change requires a fundamental shift in approach: moving to a low-carbon future is an essentially social act.</w:t>
      </w:r>
    </w:p>
    <w:p w14:paraId="05B312AB" w14:textId="77777777" w:rsidR="007331EA" w:rsidRPr="00FD13FF" w:rsidRDefault="007331EA" w:rsidP="00FD13FF">
      <w:pPr>
        <w:pStyle w:val="NoSpacing"/>
        <w:jc w:val="both"/>
        <w:rPr>
          <w:rFonts w:ascii="Arial" w:hAnsi="Arial" w:cs="Arial"/>
          <w:sz w:val="24"/>
          <w:szCs w:val="24"/>
        </w:rPr>
      </w:pPr>
    </w:p>
    <w:p w14:paraId="41DFEC22" w14:textId="77777777" w:rsidR="007331EA" w:rsidRPr="00FD13FF" w:rsidRDefault="00E3700A" w:rsidP="00FD13FF">
      <w:pPr>
        <w:pStyle w:val="NoSpacing"/>
        <w:jc w:val="both"/>
        <w:rPr>
          <w:rFonts w:ascii="Arial" w:hAnsi="Arial" w:cs="Arial"/>
          <w:sz w:val="24"/>
          <w:szCs w:val="24"/>
        </w:rPr>
      </w:pPr>
      <w:r w:rsidRPr="00FD13FF">
        <w:rPr>
          <w:rFonts w:ascii="Arial" w:hAnsi="Arial" w:cs="Arial"/>
          <w:sz w:val="24"/>
          <w:szCs w:val="24"/>
        </w:rPr>
        <w:t>While many support the idea, there is a lack of public engagement with achieving it. Thus far, transition has either been a “top-down”, technocratic process or left to uneven and ineffectual individual acts of environmental awareness.</w:t>
      </w:r>
    </w:p>
    <w:p w14:paraId="4672AF2A" w14:textId="77777777" w:rsidR="00E3700A" w:rsidRPr="00FD13FF" w:rsidRDefault="00E3700A" w:rsidP="00FD13FF">
      <w:pPr>
        <w:pStyle w:val="NoSpacing"/>
        <w:jc w:val="both"/>
        <w:rPr>
          <w:rFonts w:ascii="Arial" w:hAnsi="Arial" w:cs="Arial"/>
          <w:sz w:val="24"/>
          <w:szCs w:val="24"/>
        </w:rPr>
      </w:pPr>
    </w:p>
    <w:p w14:paraId="38B6BDCB" w14:textId="77777777" w:rsidR="00E3700A" w:rsidRPr="00FD13FF" w:rsidRDefault="00E3700A" w:rsidP="00FD13FF">
      <w:pPr>
        <w:pStyle w:val="NoSpacing"/>
        <w:jc w:val="both"/>
        <w:rPr>
          <w:rFonts w:ascii="Arial" w:hAnsi="Arial" w:cs="Arial"/>
          <w:sz w:val="24"/>
          <w:szCs w:val="24"/>
        </w:rPr>
      </w:pPr>
      <w:r w:rsidRPr="00FD13FF">
        <w:rPr>
          <w:rFonts w:ascii="Arial" w:hAnsi="Arial" w:cs="Arial"/>
          <w:sz w:val="24"/>
          <w:szCs w:val="24"/>
        </w:rPr>
        <w:t>Given the growing understanding of the distinctive power of cultural approaches in effecting transition, there is a real opportunity for the humanities to help bridge the gap in Scotland. Important cultural influences which impact on Scottish public perceptions of transition have not been brought together and explored coherently. Our network proposes to do this in order that transition can be addressed anew and attitudes changed more effectively.</w:t>
      </w:r>
    </w:p>
    <w:p w14:paraId="559BDEED" w14:textId="77777777" w:rsidR="007A5E7B" w:rsidRPr="00FD13FF" w:rsidRDefault="007A5E7B" w:rsidP="00FD13FF">
      <w:pPr>
        <w:pStyle w:val="NoSpacing"/>
        <w:jc w:val="both"/>
        <w:rPr>
          <w:rFonts w:ascii="Arial" w:hAnsi="Arial" w:cs="Arial"/>
          <w:sz w:val="24"/>
          <w:szCs w:val="24"/>
        </w:rPr>
      </w:pPr>
    </w:p>
    <w:p w14:paraId="57C3FD31" w14:textId="77777777" w:rsidR="00B67FDC" w:rsidRPr="00FD13FF" w:rsidRDefault="00B67FDC" w:rsidP="00FD13FF">
      <w:pPr>
        <w:pStyle w:val="NoSpacing"/>
        <w:jc w:val="both"/>
        <w:rPr>
          <w:rFonts w:ascii="Arial" w:hAnsi="Arial" w:cs="Arial"/>
          <w:sz w:val="24"/>
          <w:szCs w:val="24"/>
        </w:rPr>
      </w:pPr>
      <w:r w:rsidRPr="00FD13FF">
        <w:rPr>
          <w:rFonts w:ascii="Arial" w:hAnsi="Arial" w:cs="Arial"/>
          <w:sz w:val="24"/>
          <w:szCs w:val="24"/>
        </w:rPr>
        <w:t xml:space="preserve">The network will bring together scholars from across the humanities – literature and theatre, history, politics, law, the visual arts and media studies - to facilitate the creation of a low-carbon society in Scotland through the development of shared interdisciplinary understandings of the interrelated challenges posed for Scotland by climate change, patterns of energy use and the process of transition. </w:t>
      </w:r>
    </w:p>
    <w:p w14:paraId="14D52B80" w14:textId="77777777" w:rsidR="00B67FDC" w:rsidRPr="00FD13FF" w:rsidRDefault="00B67FDC" w:rsidP="00FD13FF">
      <w:pPr>
        <w:pStyle w:val="NoSpacing"/>
        <w:jc w:val="both"/>
        <w:rPr>
          <w:rFonts w:ascii="Arial" w:hAnsi="Arial" w:cs="Arial"/>
          <w:sz w:val="24"/>
          <w:szCs w:val="24"/>
        </w:rPr>
      </w:pPr>
    </w:p>
    <w:p w14:paraId="50F29A27" w14:textId="77777777" w:rsidR="002C0A02" w:rsidRPr="00FD13FF" w:rsidRDefault="00B67FDC" w:rsidP="00FD13FF">
      <w:pPr>
        <w:pStyle w:val="NoSpacing"/>
        <w:jc w:val="both"/>
        <w:rPr>
          <w:rFonts w:ascii="Arial" w:hAnsi="Arial" w:cs="Arial"/>
          <w:sz w:val="24"/>
          <w:szCs w:val="24"/>
        </w:rPr>
      </w:pPr>
      <w:r w:rsidRPr="00FD13FF">
        <w:rPr>
          <w:rFonts w:ascii="Arial" w:hAnsi="Arial" w:cs="Arial"/>
          <w:sz w:val="24"/>
          <w:szCs w:val="24"/>
        </w:rPr>
        <w:t>These insights will contribute to the development of an overall narrative for Scotland and can underpin the establishment of a common platform for debate in Scottish civic society, as well as academia: Scottish cultural institutions (such as Creative Scotland) will be able to participate in the network.</w:t>
      </w:r>
    </w:p>
    <w:p w14:paraId="06109D0B" w14:textId="77777777" w:rsidR="00B67FDC" w:rsidRPr="00FD13FF" w:rsidRDefault="00B67FDC" w:rsidP="00FD13FF">
      <w:pPr>
        <w:pStyle w:val="NoSpacing"/>
        <w:jc w:val="both"/>
        <w:rPr>
          <w:rFonts w:ascii="Arial" w:hAnsi="Arial" w:cs="Arial"/>
          <w:sz w:val="24"/>
          <w:szCs w:val="24"/>
        </w:rPr>
      </w:pPr>
    </w:p>
    <w:p w14:paraId="46655E6D" w14:textId="77777777" w:rsidR="00A820F8" w:rsidRPr="00FD13FF" w:rsidRDefault="00A820F8" w:rsidP="00FD13FF">
      <w:pPr>
        <w:pStyle w:val="NoSpacing"/>
        <w:jc w:val="both"/>
        <w:rPr>
          <w:rFonts w:ascii="Arial" w:hAnsi="Arial" w:cs="Arial"/>
          <w:sz w:val="24"/>
          <w:szCs w:val="24"/>
        </w:rPr>
      </w:pPr>
    </w:p>
    <w:p w14:paraId="39E4549D" w14:textId="77777777" w:rsidR="00A820F8" w:rsidRPr="00563693" w:rsidRDefault="00F03B3E" w:rsidP="00FD13FF">
      <w:pPr>
        <w:pStyle w:val="NoSpacing"/>
        <w:jc w:val="both"/>
        <w:rPr>
          <w:rFonts w:ascii="Arial" w:hAnsi="Arial" w:cs="Arial"/>
          <w:b/>
          <w:sz w:val="32"/>
          <w:szCs w:val="32"/>
        </w:rPr>
      </w:pPr>
      <w:r w:rsidRPr="00563693">
        <w:rPr>
          <w:rFonts w:ascii="Arial" w:hAnsi="Arial" w:cs="Arial"/>
          <w:b/>
          <w:sz w:val="32"/>
          <w:szCs w:val="32"/>
        </w:rPr>
        <w:t xml:space="preserve">What are the Scottish stories of transition? </w:t>
      </w:r>
    </w:p>
    <w:p w14:paraId="078EDCC9" w14:textId="77777777" w:rsidR="00A820F8" w:rsidRPr="00FD13FF" w:rsidRDefault="00A820F8" w:rsidP="00FD13FF">
      <w:pPr>
        <w:pStyle w:val="NoSpacing"/>
        <w:jc w:val="both"/>
        <w:rPr>
          <w:rFonts w:ascii="Arial" w:hAnsi="Arial" w:cs="Arial"/>
          <w:sz w:val="24"/>
          <w:szCs w:val="24"/>
        </w:rPr>
      </w:pPr>
    </w:p>
    <w:p w14:paraId="0EB8C504" w14:textId="77777777" w:rsidR="00B67FDC" w:rsidRPr="00FD13FF" w:rsidRDefault="00F03B3E" w:rsidP="00FD13FF">
      <w:pPr>
        <w:pStyle w:val="NoSpacing"/>
        <w:jc w:val="both"/>
        <w:rPr>
          <w:rFonts w:ascii="Arial" w:hAnsi="Arial" w:cs="Arial"/>
          <w:sz w:val="24"/>
          <w:szCs w:val="24"/>
        </w:rPr>
      </w:pPr>
      <w:r w:rsidRPr="00FD13FF">
        <w:rPr>
          <w:rFonts w:ascii="Arial" w:hAnsi="Arial" w:cs="Arial"/>
          <w:sz w:val="24"/>
          <w:szCs w:val="24"/>
        </w:rPr>
        <w:t>There is a wide range of different Scottish narratives on the histories and futures of communities; national and local identities; democracy; human rights; poverty, opportunity and prosperity; sustainability; the connections between Scots and their natural heritage; and the inter-relationships between citizens, industrial vested interests and the state.</w:t>
      </w:r>
    </w:p>
    <w:p w14:paraId="616AF48E" w14:textId="77777777" w:rsidR="00F03B3E" w:rsidRPr="00FD13FF" w:rsidRDefault="00F03B3E" w:rsidP="00FD13FF">
      <w:pPr>
        <w:pStyle w:val="NoSpacing"/>
        <w:jc w:val="both"/>
        <w:rPr>
          <w:rFonts w:ascii="Arial" w:hAnsi="Arial" w:cs="Arial"/>
          <w:sz w:val="24"/>
          <w:szCs w:val="24"/>
        </w:rPr>
      </w:pPr>
    </w:p>
    <w:p w14:paraId="5F34DE13" w14:textId="77777777" w:rsidR="00C840CB" w:rsidRPr="00FD13FF" w:rsidRDefault="00C840CB" w:rsidP="00FD13FF">
      <w:pPr>
        <w:pStyle w:val="NoSpacing"/>
        <w:jc w:val="both"/>
        <w:rPr>
          <w:rFonts w:ascii="Arial" w:hAnsi="Arial" w:cs="Arial"/>
          <w:sz w:val="24"/>
          <w:szCs w:val="24"/>
        </w:rPr>
      </w:pPr>
      <w:r w:rsidRPr="00FD13FF">
        <w:rPr>
          <w:rFonts w:ascii="Arial" w:hAnsi="Arial" w:cs="Arial"/>
          <w:sz w:val="24"/>
          <w:szCs w:val="24"/>
        </w:rPr>
        <w:t xml:space="preserve">Coal, oil, renewables and now hydraulic fracturing, or “fracking”, are part of Scottish political narratives on prosperity, modernity and opportunity: they are also contested issues in Scottish constitutional debate. Stories and visual images articulating the threats posed to iconic Scottish landscapes by fossil fuels, nuclear power and renewables also have strong cultural resonances. </w:t>
      </w:r>
    </w:p>
    <w:p w14:paraId="0A386DBA" w14:textId="77777777" w:rsidR="00C840CB" w:rsidRPr="00FD13FF" w:rsidRDefault="00C840CB" w:rsidP="00FD13FF">
      <w:pPr>
        <w:pStyle w:val="NoSpacing"/>
        <w:jc w:val="both"/>
        <w:rPr>
          <w:rFonts w:ascii="Arial" w:hAnsi="Arial" w:cs="Arial"/>
          <w:sz w:val="24"/>
          <w:szCs w:val="24"/>
        </w:rPr>
      </w:pPr>
    </w:p>
    <w:p w14:paraId="31D61E7C" w14:textId="77777777" w:rsidR="00C840CB" w:rsidRPr="00FD13FF" w:rsidRDefault="00C840CB" w:rsidP="00FD13FF">
      <w:pPr>
        <w:pStyle w:val="NoSpacing"/>
        <w:jc w:val="both"/>
        <w:rPr>
          <w:rFonts w:ascii="Arial" w:hAnsi="Arial" w:cs="Arial"/>
          <w:sz w:val="24"/>
          <w:szCs w:val="24"/>
        </w:rPr>
      </w:pPr>
      <w:r w:rsidRPr="00FD13FF">
        <w:rPr>
          <w:rFonts w:ascii="Arial" w:hAnsi="Arial" w:cs="Arial"/>
          <w:sz w:val="24"/>
          <w:szCs w:val="24"/>
        </w:rPr>
        <w:t>And while political and legal narratives on energy use and transition are highly authoritative as expressions of power, they are remote from citizens: arguably, this reflects a dislocation of politico-legal authority from the Scottish public imagination.</w:t>
      </w:r>
    </w:p>
    <w:p w14:paraId="7E5C5170" w14:textId="77777777" w:rsidR="00E3700A" w:rsidRPr="00FD13FF" w:rsidRDefault="00E3700A" w:rsidP="00FD13FF">
      <w:pPr>
        <w:pStyle w:val="NoSpacing"/>
        <w:jc w:val="both"/>
        <w:rPr>
          <w:rFonts w:ascii="Arial" w:hAnsi="Arial" w:cs="Arial"/>
          <w:sz w:val="24"/>
          <w:szCs w:val="24"/>
        </w:rPr>
      </w:pPr>
    </w:p>
    <w:p w14:paraId="36AD2016" w14:textId="77777777" w:rsidR="00C840CB" w:rsidRPr="00FD13FF" w:rsidRDefault="00D63043" w:rsidP="00FD13FF">
      <w:pPr>
        <w:pStyle w:val="NoSpacing"/>
        <w:jc w:val="both"/>
        <w:rPr>
          <w:rFonts w:ascii="Arial" w:hAnsi="Arial" w:cs="Arial"/>
          <w:sz w:val="24"/>
          <w:szCs w:val="24"/>
        </w:rPr>
      </w:pPr>
      <w:r w:rsidRPr="00FD13FF">
        <w:rPr>
          <w:rFonts w:ascii="Arial" w:hAnsi="Arial" w:cs="Arial"/>
          <w:sz w:val="24"/>
          <w:szCs w:val="24"/>
        </w:rPr>
        <w:t>Interdisciplinary collaboration is needed to deepen and bring together understanding of key themes in narratives of this sort. Evaluating how different Scottish narratives present the issues involved in making the transition to a low-carbon society will contribute to thinking on how best to influence public attitudes and facilitate change.</w:t>
      </w:r>
    </w:p>
    <w:p w14:paraId="2AB4C323" w14:textId="77777777" w:rsidR="00C840CB" w:rsidRDefault="00C840CB" w:rsidP="00FD13FF">
      <w:pPr>
        <w:pStyle w:val="NoSpacing"/>
        <w:jc w:val="both"/>
        <w:rPr>
          <w:rFonts w:ascii="Arial" w:hAnsi="Arial" w:cs="Arial"/>
          <w:sz w:val="24"/>
          <w:szCs w:val="24"/>
        </w:rPr>
      </w:pPr>
    </w:p>
    <w:p w14:paraId="73AED2B4" w14:textId="77777777" w:rsidR="00B54CD3" w:rsidRDefault="00B54CD3" w:rsidP="00FD13FF">
      <w:pPr>
        <w:pStyle w:val="NoSpacing"/>
        <w:jc w:val="both"/>
        <w:rPr>
          <w:rFonts w:ascii="Arial" w:hAnsi="Arial" w:cs="Arial"/>
          <w:sz w:val="24"/>
          <w:szCs w:val="24"/>
        </w:rPr>
      </w:pPr>
    </w:p>
    <w:p w14:paraId="14D63E0D" w14:textId="77777777" w:rsidR="00B54CD3" w:rsidRPr="00FD13FF" w:rsidRDefault="00B54CD3" w:rsidP="00FD13FF">
      <w:pPr>
        <w:pStyle w:val="NoSpacing"/>
        <w:jc w:val="both"/>
        <w:rPr>
          <w:rFonts w:ascii="Arial" w:hAnsi="Arial" w:cs="Arial"/>
          <w:sz w:val="24"/>
          <w:szCs w:val="24"/>
        </w:rPr>
      </w:pPr>
    </w:p>
    <w:p w14:paraId="7A173988" w14:textId="77777777" w:rsidR="00B54CD3" w:rsidRPr="00563693" w:rsidRDefault="00B54CD3" w:rsidP="00FD13FF">
      <w:pPr>
        <w:pStyle w:val="NoSpacing"/>
        <w:jc w:val="both"/>
        <w:rPr>
          <w:rFonts w:ascii="Arial" w:hAnsi="Arial" w:cs="Arial"/>
          <w:b/>
          <w:sz w:val="32"/>
          <w:szCs w:val="32"/>
        </w:rPr>
      </w:pPr>
      <w:r w:rsidRPr="00563693">
        <w:rPr>
          <w:rFonts w:ascii="Arial" w:hAnsi="Arial" w:cs="Arial"/>
          <w:b/>
          <w:sz w:val="32"/>
          <w:szCs w:val="32"/>
        </w:rPr>
        <w:t>Network Activities</w:t>
      </w:r>
    </w:p>
    <w:p w14:paraId="68071B2D" w14:textId="77777777" w:rsidR="00B54CD3" w:rsidRDefault="00B54CD3" w:rsidP="00FD13FF">
      <w:pPr>
        <w:pStyle w:val="NoSpacing"/>
        <w:jc w:val="both"/>
        <w:rPr>
          <w:rFonts w:ascii="Arial" w:hAnsi="Arial" w:cs="Arial"/>
          <w:sz w:val="24"/>
          <w:szCs w:val="24"/>
        </w:rPr>
      </w:pPr>
    </w:p>
    <w:p w14:paraId="73AA8874" w14:textId="77777777" w:rsidR="00C840CB" w:rsidRPr="00FD13FF" w:rsidRDefault="00D63043" w:rsidP="00FD13FF">
      <w:pPr>
        <w:pStyle w:val="NoSpacing"/>
        <w:jc w:val="both"/>
        <w:rPr>
          <w:rFonts w:ascii="Arial" w:hAnsi="Arial" w:cs="Arial"/>
          <w:sz w:val="24"/>
          <w:szCs w:val="24"/>
        </w:rPr>
      </w:pPr>
      <w:r w:rsidRPr="00FD13FF">
        <w:rPr>
          <w:rFonts w:ascii="Arial" w:hAnsi="Arial" w:cs="Arial"/>
          <w:sz w:val="24"/>
          <w:szCs w:val="24"/>
        </w:rPr>
        <w:t>The network has two core activities: (i) research development; and (ii) public engagement.</w:t>
      </w:r>
    </w:p>
    <w:p w14:paraId="7041B4B0" w14:textId="77777777" w:rsidR="00D63043" w:rsidRPr="00FD13FF" w:rsidRDefault="00D63043" w:rsidP="00FD13FF">
      <w:pPr>
        <w:pStyle w:val="NoSpacing"/>
        <w:jc w:val="both"/>
        <w:rPr>
          <w:rFonts w:ascii="Arial" w:hAnsi="Arial" w:cs="Arial"/>
          <w:sz w:val="24"/>
          <w:szCs w:val="24"/>
        </w:rPr>
      </w:pPr>
    </w:p>
    <w:p w14:paraId="23BDA92B" w14:textId="77777777" w:rsidR="00D63043" w:rsidRPr="00FD13FF" w:rsidRDefault="00D63043" w:rsidP="00FD13FF">
      <w:pPr>
        <w:pStyle w:val="NoSpacing"/>
        <w:jc w:val="both"/>
        <w:rPr>
          <w:rFonts w:ascii="Arial" w:hAnsi="Arial" w:cs="Arial"/>
          <w:sz w:val="24"/>
          <w:szCs w:val="24"/>
        </w:rPr>
      </w:pPr>
    </w:p>
    <w:p w14:paraId="3E0F9962" w14:textId="77777777" w:rsidR="00E9487F" w:rsidRPr="00563693" w:rsidRDefault="00E9487F" w:rsidP="00FD13FF">
      <w:pPr>
        <w:pStyle w:val="NoSpacing"/>
        <w:jc w:val="both"/>
        <w:rPr>
          <w:rFonts w:ascii="Arial" w:hAnsi="Arial" w:cs="Arial"/>
          <w:b/>
          <w:sz w:val="32"/>
          <w:szCs w:val="32"/>
        </w:rPr>
      </w:pPr>
      <w:r w:rsidRPr="00563693">
        <w:rPr>
          <w:rFonts w:ascii="Arial" w:hAnsi="Arial" w:cs="Arial"/>
          <w:b/>
          <w:sz w:val="32"/>
          <w:szCs w:val="32"/>
        </w:rPr>
        <w:t>Research Development</w:t>
      </w:r>
    </w:p>
    <w:p w14:paraId="777C185E" w14:textId="77777777" w:rsidR="00D63043" w:rsidRPr="00563693" w:rsidRDefault="00D63043" w:rsidP="00FD13FF">
      <w:pPr>
        <w:pStyle w:val="NoSpacing"/>
        <w:jc w:val="both"/>
        <w:rPr>
          <w:rFonts w:ascii="Arial" w:hAnsi="Arial" w:cs="Arial"/>
          <w:sz w:val="32"/>
          <w:szCs w:val="32"/>
        </w:rPr>
      </w:pPr>
    </w:p>
    <w:p w14:paraId="6EBFD132" w14:textId="77777777" w:rsidR="00B54CD3" w:rsidRPr="00563693" w:rsidRDefault="00E9487F" w:rsidP="00FD13FF">
      <w:pPr>
        <w:pStyle w:val="NoSpacing"/>
        <w:jc w:val="both"/>
        <w:rPr>
          <w:rFonts w:ascii="Arial" w:hAnsi="Arial" w:cs="Arial"/>
          <w:b/>
          <w:i/>
          <w:sz w:val="24"/>
          <w:szCs w:val="24"/>
        </w:rPr>
      </w:pPr>
      <w:r w:rsidRPr="00563693">
        <w:rPr>
          <w:rFonts w:ascii="Arial" w:hAnsi="Arial" w:cs="Arial"/>
          <w:b/>
          <w:i/>
          <w:sz w:val="24"/>
          <w:szCs w:val="24"/>
        </w:rPr>
        <w:t>Panel Meetings</w:t>
      </w:r>
    </w:p>
    <w:p w14:paraId="4FC95F87" w14:textId="77777777" w:rsidR="00D63043" w:rsidRPr="00FD13FF" w:rsidRDefault="006042BA" w:rsidP="00FD13FF">
      <w:pPr>
        <w:pStyle w:val="NoSpacing"/>
        <w:jc w:val="both"/>
        <w:rPr>
          <w:rFonts w:ascii="Arial" w:hAnsi="Arial" w:cs="Arial"/>
          <w:b/>
          <w:i/>
          <w:sz w:val="24"/>
          <w:szCs w:val="24"/>
        </w:rPr>
      </w:pPr>
      <w:r w:rsidRPr="00FD13FF">
        <w:rPr>
          <w:rFonts w:ascii="Arial" w:hAnsi="Arial" w:cs="Arial"/>
          <w:b/>
          <w:i/>
          <w:sz w:val="24"/>
          <w:szCs w:val="24"/>
        </w:rPr>
        <w:t xml:space="preserve"> </w:t>
      </w:r>
    </w:p>
    <w:p w14:paraId="7B629B53" w14:textId="77777777" w:rsidR="00E9487F" w:rsidRPr="00FD13FF" w:rsidRDefault="006042BA" w:rsidP="00FD13FF">
      <w:pPr>
        <w:pStyle w:val="NoSpacing"/>
        <w:jc w:val="both"/>
        <w:rPr>
          <w:rFonts w:ascii="Arial" w:hAnsi="Arial" w:cs="Arial"/>
          <w:sz w:val="24"/>
          <w:szCs w:val="24"/>
        </w:rPr>
      </w:pPr>
      <w:r w:rsidRPr="00FD13FF">
        <w:rPr>
          <w:rFonts w:ascii="Arial" w:hAnsi="Arial" w:cs="Arial"/>
          <w:sz w:val="24"/>
          <w:szCs w:val="24"/>
        </w:rPr>
        <w:t xml:space="preserve">There will be a series of meetings </w:t>
      </w:r>
      <w:r w:rsidR="00E9487F" w:rsidRPr="00FD13FF">
        <w:rPr>
          <w:rFonts w:ascii="Arial" w:hAnsi="Arial" w:cs="Arial"/>
          <w:sz w:val="24"/>
          <w:szCs w:val="24"/>
        </w:rPr>
        <w:t xml:space="preserve">of academic panels which will develop key </w:t>
      </w:r>
      <w:r w:rsidRPr="00FD13FF">
        <w:rPr>
          <w:rFonts w:ascii="Arial" w:hAnsi="Arial" w:cs="Arial"/>
          <w:sz w:val="24"/>
          <w:szCs w:val="24"/>
        </w:rPr>
        <w:t xml:space="preserve">disciplinary and inter-disciplinary </w:t>
      </w:r>
      <w:r w:rsidR="00E9487F" w:rsidRPr="00FD13FF">
        <w:rPr>
          <w:rFonts w:ascii="Arial" w:hAnsi="Arial" w:cs="Arial"/>
          <w:sz w:val="24"/>
          <w:szCs w:val="24"/>
        </w:rPr>
        <w:t>network strands</w:t>
      </w:r>
      <w:r w:rsidRPr="00FD13FF">
        <w:rPr>
          <w:rFonts w:ascii="Arial" w:hAnsi="Arial" w:cs="Arial"/>
          <w:sz w:val="24"/>
          <w:szCs w:val="24"/>
        </w:rPr>
        <w:t>.</w:t>
      </w:r>
    </w:p>
    <w:p w14:paraId="10EDC4D4" w14:textId="77777777" w:rsidR="006042BA" w:rsidRPr="00FD13FF" w:rsidRDefault="006042BA" w:rsidP="00FD13FF">
      <w:pPr>
        <w:pStyle w:val="NoSpacing"/>
        <w:jc w:val="both"/>
        <w:rPr>
          <w:rFonts w:ascii="Arial" w:hAnsi="Arial" w:cs="Arial"/>
          <w:sz w:val="24"/>
          <w:szCs w:val="24"/>
        </w:rPr>
      </w:pPr>
    </w:p>
    <w:p w14:paraId="0CA4AE4B" w14:textId="77777777" w:rsidR="006042BA" w:rsidRDefault="006042BA" w:rsidP="00FD13FF">
      <w:pPr>
        <w:pStyle w:val="NoSpacing"/>
        <w:jc w:val="both"/>
        <w:rPr>
          <w:rFonts w:ascii="Arial" w:hAnsi="Arial" w:cs="Arial"/>
          <w:sz w:val="24"/>
          <w:szCs w:val="24"/>
        </w:rPr>
      </w:pPr>
      <w:r w:rsidRPr="00FD13FF">
        <w:rPr>
          <w:rFonts w:ascii="Arial" w:hAnsi="Arial" w:cs="Arial"/>
          <w:sz w:val="24"/>
          <w:szCs w:val="24"/>
        </w:rPr>
        <w:t>The panels will:</w:t>
      </w:r>
    </w:p>
    <w:p w14:paraId="24BF2C58" w14:textId="77777777" w:rsidR="00B54CD3" w:rsidRPr="00FD13FF" w:rsidRDefault="00B54CD3" w:rsidP="00FD13FF">
      <w:pPr>
        <w:pStyle w:val="NoSpacing"/>
        <w:jc w:val="both"/>
        <w:rPr>
          <w:rFonts w:ascii="Arial" w:hAnsi="Arial" w:cs="Arial"/>
          <w:sz w:val="24"/>
          <w:szCs w:val="24"/>
        </w:rPr>
      </w:pPr>
    </w:p>
    <w:p w14:paraId="5514EF2E" w14:textId="77777777" w:rsidR="00E9487F" w:rsidRPr="00FD13FF" w:rsidRDefault="00AB29B5" w:rsidP="00FD13FF">
      <w:pPr>
        <w:pStyle w:val="NoSpacing"/>
        <w:numPr>
          <w:ilvl w:val="0"/>
          <w:numId w:val="3"/>
        </w:numPr>
        <w:jc w:val="both"/>
        <w:rPr>
          <w:rFonts w:ascii="Arial" w:hAnsi="Arial" w:cs="Arial"/>
          <w:sz w:val="24"/>
          <w:szCs w:val="24"/>
        </w:rPr>
      </w:pPr>
      <w:r>
        <w:rPr>
          <w:rFonts w:ascii="Arial" w:hAnsi="Arial" w:cs="Arial"/>
          <w:sz w:val="24"/>
          <w:szCs w:val="24"/>
        </w:rPr>
        <w:t>e</w:t>
      </w:r>
      <w:r w:rsidR="006042BA" w:rsidRPr="00FD13FF">
        <w:rPr>
          <w:rFonts w:ascii="Arial" w:hAnsi="Arial" w:cs="Arial"/>
          <w:sz w:val="24"/>
          <w:szCs w:val="24"/>
        </w:rPr>
        <w:t>xplore</w:t>
      </w:r>
      <w:r w:rsidR="00E9487F" w:rsidRPr="00FD13FF">
        <w:rPr>
          <w:rFonts w:ascii="Arial" w:hAnsi="Arial" w:cs="Arial"/>
          <w:sz w:val="24"/>
          <w:szCs w:val="24"/>
        </w:rPr>
        <w:t xml:space="preserve"> specific forms of narrative which articulate different representations of the transition to a low-carbon Scotland through reading and writing group discussions/workshops</w:t>
      </w:r>
      <w:r w:rsidR="008168C8">
        <w:rPr>
          <w:rFonts w:ascii="Arial" w:hAnsi="Arial" w:cs="Arial"/>
          <w:sz w:val="24"/>
          <w:szCs w:val="24"/>
        </w:rPr>
        <w:t>;</w:t>
      </w:r>
    </w:p>
    <w:p w14:paraId="1F288EEE" w14:textId="77777777" w:rsidR="00E9487F" w:rsidRPr="00FD13FF" w:rsidRDefault="00AB29B5" w:rsidP="00FD13FF">
      <w:pPr>
        <w:pStyle w:val="NoSpacing"/>
        <w:numPr>
          <w:ilvl w:val="0"/>
          <w:numId w:val="3"/>
        </w:numPr>
        <w:jc w:val="both"/>
        <w:rPr>
          <w:rFonts w:ascii="Arial" w:hAnsi="Arial" w:cs="Arial"/>
          <w:sz w:val="24"/>
          <w:szCs w:val="24"/>
        </w:rPr>
      </w:pPr>
      <w:r>
        <w:rPr>
          <w:rFonts w:ascii="Arial" w:hAnsi="Arial" w:cs="Arial"/>
          <w:sz w:val="24"/>
          <w:szCs w:val="24"/>
        </w:rPr>
        <w:t>d</w:t>
      </w:r>
      <w:r w:rsidR="006042BA" w:rsidRPr="00FD13FF">
        <w:rPr>
          <w:rFonts w:ascii="Arial" w:hAnsi="Arial" w:cs="Arial"/>
          <w:sz w:val="24"/>
          <w:szCs w:val="24"/>
        </w:rPr>
        <w:t>evelop a t</w:t>
      </w:r>
      <w:r w:rsidR="005C75CD" w:rsidRPr="00FD13FF">
        <w:rPr>
          <w:rFonts w:ascii="Arial" w:hAnsi="Arial" w:cs="Arial"/>
          <w:sz w:val="24"/>
          <w:szCs w:val="24"/>
        </w:rPr>
        <w:t xml:space="preserve">heme-based </w:t>
      </w:r>
      <w:r w:rsidR="006042BA" w:rsidRPr="00FD13FF">
        <w:rPr>
          <w:rFonts w:ascii="Arial" w:hAnsi="Arial" w:cs="Arial"/>
          <w:sz w:val="24"/>
          <w:szCs w:val="24"/>
        </w:rPr>
        <w:t xml:space="preserve">approach to analysing narratives </w:t>
      </w:r>
      <w:r w:rsidR="005C75CD" w:rsidRPr="00FD13FF">
        <w:rPr>
          <w:rFonts w:ascii="Arial" w:hAnsi="Arial" w:cs="Arial"/>
          <w:sz w:val="24"/>
          <w:szCs w:val="24"/>
        </w:rPr>
        <w:t>(e.g. narratives on identity and community; industrial development and environmental sustainability; rights and justice; and citizens, industry and the state)</w:t>
      </w:r>
      <w:r w:rsidR="008168C8">
        <w:rPr>
          <w:rFonts w:ascii="Arial" w:hAnsi="Arial" w:cs="Arial"/>
          <w:sz w:val="24"/>
          <w:szCs w:val="24"/>
        </w:rPr>
        <w:t>;</w:t>
      </w:r>
    </w:p>
    <w:p w14:paraId="7200046B" w14:textId="77777777" w:rsidR="005C75CD" w:rsidRPr="00FD13FF" w:rsidRDefault="00AB29B5" w:rsidP="00FD13FF">
      <w:pPr>
        <w:pStyle w:val="NoSpacing"/>
        <w:numPr>
          <w:ilvl w:val="0"/>
          <w:numId w:val="3"/>
        </w:numPr>
        <w:jc w:val="both"/>
        <w:rPr>
          <w:rFonts w:ascii="Arial" w:hAnsi="Arial" w:cs="Arial"/>
          <w:sz w:val="24"/>
          <w:szCs w:val="24"/>
        </w:rPr>
      </w:pPr>
      <w:r>
        <w:rPr>
          <w:rFonts w:ascii="Arial" w:hAnsi="Arial" w:cs="Arial"/>
          <w:sz w:val="24"/>
          <w:szCs w:val="24"/>
        </w:rPr>
        <w:lastRenderedPageBreak/>
        <w:t>d</w:t>
      </w:r>
      <w:r w:rsidR="006042BA" w:rsidRPr="00FD13FF">
        <w:rPr>
          <w:rFonts w:ascii="Arial" w:hAnsi="Arial" w:cs="Arial"/>
          <w:sz w:val="24"/>
          <w:szCs w:val="24"/>
        </w:rPr>
        <w:t>evelop</w:t>
      </w:r>
      <w:r w:rsidR="005C75CD" w:rsidRPr="00FD13FF">
        <w:rPr>
          <w:rFonts w:ascii="Arial" w:hAnsi="Arial" w:cs="Arial"/>
          <w:sz w:val="24"/>
          <w:szCs w:val="24"/>
        </w:rPr>
        <w:t xml:space="preserve"> disciplinary perspectives on specific themes for interdisciplinary consideration, in order to identify common issues and develop interdisciplinary understanding</w:t>
      </w:r>
      <w:r w:rsidR="008168C8">
        <w:rPr>
          <w:rFonts w:ascii="Arial" w:hAnsi="Arial" w:cs="Arial"/>
          <w:sz w:val="24"/>
          <w:szCs w:val="24"/>
        </w:rPr>
        <w:t>; and</w:t>
      </w:r>
    </w:p>
    <w:p w14:paraId="05B67369" w14:textId="77777777" w:rsidR="005C75CD" w:rsidRPr="00FD13FF" w:rsidRDefault="00AB29B5" w:rsidP="00FD13FF">
      <w:pPr>
        <w:pStyle w:val="NoSpacing"/>
        <w:numPr>
          <w:ilvl w:val="0"/>
          <w:numId w:val="3"/>
        </w:numPr>
        <w:jc w:val="both"/>
        <w:rPr>
          <w:rFonts w:ascii="Arial" w:hAnsi="Arial" w:cs="Arial"/>
          <w:sz w:val="24"/>
          <w:szCs w:val="24"/>
        </w:rPr>
      </w:pPr>
      <w:r>
        <w:rPr>
          <w:rFonts w:ascii="Arial" w:hAnsi="Arial" w:cs="Arial"/>
          <w:sz w:val="24"/>
          <w:szCs w:val="24"/>
        </w:rPr>
        <w:t>c</w:t>
      </w:r>
      <w:r w:rsidR="00E272F8" w:rsidRPr="00FD13FF">
        <w:rPr>
          <w:rFonts w:ascii="Arial" w:hAnsi="Arial" w:cs="Arial"/>
          <w:sz w:val="24"/>
          <w:szCs w:val="24"/>
        </w:rPr>
        <w:t>reat</w:t>
      </w:r>
      <w:r w:rsidR="00B54CD3">
        <w:rPr>
          <w:rFonts w:ascii="Arial" w:hAnsi="Arial" w:cs="Arial"/>
          <w:sz w:val="24"/>
          <w:szCs w:val="24"/>
        </w:rPr>
        <w:t>e</w:t>
      </w:r>
      <w:r w:rsidR="00E272F8" w:rsidRPr="00FD13FF">
        <w:rPr>
          <w:rFonts w:ascii="Arial" w:hAnsi="Arial" w:cs="Arial"/>
          <w:sz w:val="24"/>
          <w:szCs w:val="24"/>
        </w:rPr>
        <w:t xml:space="preserve"> a series of panel reports, building an overall interdisciplinary narrative that reflects a broad cultural understanding</w:t>
      </w:r>
      <w:r w:rsidR="008168C8">
        <w:rPr>
          <w:rFonts w:ascii="Arial" w:hAnsi="Arial" w:cs="Arial"/>
          <w:sz w:val="24"/>
          <w:szCs w:val="24"/>
        </w:rPr>
        <w:t>.</w:t>
      </w:r>
    </w:p>
    <w:p w14:paraId="43764468" w14:textId="77777777" w:rsidR="00201571" w:rsidRPr="00FD13FF" w:rsidRDefault="00201571" w:rsidP="00FD13FF">
      <w:pPr>
        <w:pStyle w:val="NoSpacing"/>
        <w:jc w:val="both"/>
        <w:rPr>
          <w:rFonts w:ascii="Arial" w:hAnsi="Arial" w:cs="Arial"/>
          <w:sz w:val="24"/>
          <w:szCs w:val="24"/>
        </w:rPr>
      </w:pPr>
    </w:p>
    <w:p w14:paraId="2B2B2BA4" w14:textId="77777777" w:rsidR="00201571" w:rsidRPr="00FD13FF" w:rsidRDefault="00201571" w:rsidP="00FD13FF">
      <w:pPr>
        <w:pStyle w:val="NoSpacing"/>
        <w:jc w:val="both"/>
        <w:rPr>
          <w:rFonts w:ascii="Arial" w:hAnsi="Arial" w:cs="Arial"/>
          <w:sz w:val="24"/>
          <w:szCs w:val="24"/>
        </w:rPr>
      </w:pPr>
      <w:r w:rsidRPr="00FD13FF">
        <w:rPr>
          <w:rFonts w:ascii="Arial" w:hAnsi="Arial" w:cs="Arial"/>
          <w:sz w:val="24"/>
          <w:szCs w:val="24"/>
        </w:rPr>
        <w:t>The panels are as follows:</w:t>
      </w:r>
    </w:p>
    <w:p w14:paraId="3235EE99" w14:textId="77777777" w:rsidR="00201571" w:rsidRPr="00FD13FF" w:rsidRDefault="00201571" w:rsidP="00FD13FF">
      <w:pPr>
        <w:pStyle w:val="NoSpacing"/>
        <w:jc w:val="both"/>
        <w:rPr>
          <w:rFonts w:ascii="Arial" w:hAnsi="Arial" w:cs="Arial"/>
          <w:sz w:val="24"/>
          <w:szCs w:val="24"/>
        </w:rPr>
      </w:pPr>
    </w:p>
    <w:p w14:paraId="5A0F2A03" w14:textId="77777777" w:rsidR="00201571" w:rsidRPr="00FD13FF" w:rsidRDefault="008168C8" w:rsidP="00FD13FF">
      <w:pPr>
        <w:pStyle w:val="NoSpacing"/>
        <w:ind w:left="720"/>
        <w:jc w:val="both"/>
        <w:rPr>
          <w:rFonts w:ascii="Arial" w:hAnsi="Arial" w:cs="Arial"/>
          <w:sz w:val="24"/>
          <w:szCs w:val="24"/>
        </w:rPr>
      </w:pPr>
      <w:r>
        <w:rPr>
          <w:rFonts w:ascii="Arial" w:hAnsi="Arial" w:cs="Arial"/>
          <w:sz w:val="24"/>
          <w:szCs w:val="24"/>
        </w:rPr>
        <w:t>1.</w:t>
      </w:r>
      <w:r>
        <w:rPr>
          <w:rFonts w:ascii="Arial" w:hAnsi="Arial" w:cs="Arial"/>
          <w:sz w:val="24"/>
          <w:szCs w:val="24"/>
        </w:rPr>
        <w:tab/>
        <w:t>Literature and theatre</w:t>
      </w:r>
    </w:p>
    <w:p w14:paraId="12CBAB68" w14:textId="77777777" w:rsidR="00201571" w:rsidRPr="00FD13FF" w:rsidRDefault="00201571" w:rsidP="00FD13FF">
      <w:pPr>
        <w:pStyle w:val="NoSpacing"/>
        <w:ind w:left="720"/>
        <w:jc w:val="both"/>
        <w:rPr>
          <w:rFonts w:ascii="Arial" w:hAnsi="Arial" w:cs="Arial"/>
          <w:sz w:val="24"/>
          <w:szCs w:val="24"/>
        </w:rPr>
      </w:pPr>
      <w:r w:rsidRPr="00FD13FF">
        <w:rPr>
          <w:rFonts w:ascii="Arial" w:hAnsi="Arial" w:cs="Arial"/>
          <w:sz w:val="24"/>
          <w:szCs w:val="24"/>
        </w:rPr>
        <w:t>2.</w:t>
      </w:r>
      <w:r w:rsidRPr="00FD13FF">
        <w:rPr>
          <w:rFonts w:ascii="Arial" w:hAnsi="Arial" w:cs="Arial"/>
          <w:sz w:val="24"/>
          <w:szCs w:val="24"/>
        </w:rPr>
        <w:tab/>
        <w:t>Politics</w:t>
      </w:r>
    </w:p>
    <w:p w14:paraId="2A7B60FE" w14:textId="77777777" w:rsidR="00201571" w:rsidRPr="00FD13FF" w:rsidRDefault="00201571" w:rsidP="00FD13FF">
      <w:pPr>
        <w:pStyle w:val="NoSpacing"/>
        <w:ind w:left="720"/>
        <w:jc w:val="both"/>
        <w:rPr>
          <w:rFonts w:ascii="Arial" w:hAnsi="Arial" w:cs="Arial"/>
          <w:sz w:val="24"/>
          <w:szCs w:val="24"/>
        </w:rPr>
      </w:pPr>
      <w:r w:rsidRPr="00FD13FF">
        <w:rPr>
          <w:rFonts w:ascii="Arial" w:hAnsi="Arial" w:cs="Arial"/>
          <w:sz w:val="24"/>
          <w:szCs w:val="24"/>
        </w:rPr>
        <w:t>3.</w:t>
      </w:r>
      <w:r w:rsidRPr="00FD13FF">
        <w:rPr>
          <w:rFonts w:ascii="Arial" w:hAnsi="Arial" w:cs="Arial"/>
          <w:sz w:val="24"/>
          <w:szCs w:val="24"/>
        </w:rPr>
        <w:tab/>
        <w:t>Law</w:t>
      </w:r>
    </w:p>
    <w:p w14:paraId="5A44AA31" w14:textId="77777777" w:rsidR="00201571" w:rsidRPr="00FD13FF" w:rsidRDefault="00201571" w:rsidP="00FD13FF">
      <w:pPr>
        <w:pStyle w:val="NoSpacing"/>
        <w:ind w:left="720"/>
        <w:jc w:val="both"/>
        <w:rPr>
          <w:rFonts w:ascii="Arial" w:hAnsi="Arial" w:cs="Arial"/>
          <w:sz w:val="24"/>
          <w:szCs w:val="24"/>
        </w:rPr>
      </w:pPr>
      <w:r w:rsidRPr="00FD13FF">
        <w:rPr>
          <w:rFonts w:ascii="Arial" w:hAnsi="Arial" w:cs="Arial"/>
          <w:sz w:val="24"/>
          <w:szCs w:val="24"/>
        </w:rPr>
        <w:t>4.</w:t>
      </w:r>
      <w:r w:rsidRPr="00FD13FF">
        <w:rPr>
          <w:rFonts w:ascii="Arial" w:hAnsi="Arial" w:cs="Arial"/>
          <w:sz w:val="24"/>
          <w:szCs w:val="24"/>
        </w:rPr>
        <w:tab/>
        <w:t>Visual arts</w:t>
      </w:r>
    </w:p>
    <w:p w14:paraId="1742034D" w14:textId="77777777" w:rsidR="00201571" w:rsidRPr="00FD13FF" w:rsidRDefault="008168C8" w:rsidP="008168C8">
      <w:pPr>
        <w:pStyle w:val="NoSpacing"/>
        <w:ind w:left="720"/>
        <w:jc w:val="both"/>
        <w:rPr>
          <w:rFonts w:ascii="Arial" w:hAnsi="Arial" w:cs="Arial"/>
          <w:sz w:val="24"/>
          <w:szCs w:val="24"/>
        </w:rPr>
      </w:pPr>
      <w:r>
        <w:rPr>
          <w:rFonts w:ascii="Arial" w:hAnsi="Arial" w:cs="Arial"/>
          <w:sz w:val="24"/>
          <w:szCs w:val="24"/>
        </w:rPr>
        <w:t>5.</w:t>
      </w:r>
      <w:r>
        <w:rPr>
          <w:rFonts w:ascii="Arial" w:hAnsi="Arial" w:cs="Arial"/>
          <w:sz w:val="24"/>
          <w:szCs w:val="24"/>
        </w:rPr>
        <w:tab/>
        <w:t>Media</w:t>
      </w:r>
    </w:p>
    <w:p w14:paraId="5A857138" w14:textId="77777777" w:rsidR="00201571" w:rsidRPr="00FD13FF" w:rsidRDefault="00201571" w:rsidP="00FD13FF">
      <w:pPr>
        <w:pStyle w:val="NoSpacing"/>
        <w:ind w:left="720"/>
        <w:jc w:val="both"/>
        <w:rPr>
          <w:rFonts w:ascii="Arial" w:hAnsi="Arial" w:cs="Arial"/>
          <w:sz w:val="24"/>
          <w:szCs w:val="24"/>
        </w:rPr>
      </w:pPr>
      <w:r w:rsidRPr="00FD13FF">
        <w:rPr>
          <w:rFonts w:ascii="Arial" w:hAnsi="Arial" w:cs="Arial"/>
          <w:sz w:val="24"/>
          <w:szCs w:val="24"/>
        </w:rPr>
        <w:t>6.</w:t>
      </w:r>
      <w:r w:rsidRPr="00FD13FF">
        <w:rPr>
          <w:rFonts w:ascii="Arial" w:hAnsi="Arial" w:cs="Arial"/>
          <w:sz w:val="24"/>
          <w:szCs w:val="24"/>
        </w:rPr>
        <w:tab/>
        <w:t>Plenary</w:t>
      </w:r>
    </w:p>
    <w:p w14:paraId="4C555FCA" w14:textId="77777777" w:rsidR="00E272F8" w:rsidRPr="00FD13FF" w:rsidRDefault="00E272F8" w:rsidP="00FD13FF">
      <w:pPr>
        <w:pStyle w:val="NoSpacing"/>
        <w:jc w:val="both"/>
        <w:rPr>
          <w:rFonts w:ascii="Arial" w:hAnsi="Arial" w:cs="Arial"/>
          <w:sz w:val="24"/>
          <w:szCs w:val="24"/>
        </w:rPr>
      </w:pPr>
    </w:p>
    <w:p w14:paraId="0248982F" w14:textId="77777777" w:rsidR="00B54CD3" w:rsidRDefault="00B54CD3" w:rsidP="00FD13FF">
      <w:pPr>
        <w:pStyle w:val="NoSpacing"/>
        <w:jc w:val="both"/>
        <w:rPr>
          <w:rFonts w:ascii="Arial" w:hAnsi="Arial" w:cs="Arial"/>
          <w:b/>
          <w:i/>
          <w:sz w:val="24"/>
          <w:szCs w:val="24"/>
        </w:rPr>
      </w:pPr>
    </w:p>
    <w:p w14:paraId="360307B6" w14:textId="77777777" w:rsidR="00E272F8" w:rsidRPr="00563693" w:rsidRDefault="00E9024C" w:rsidP="00FD13FF">
      <w:pPr>
        <w:pStyle w:val="NoSpacing"/>
        <w:jc w:val="both"/>
        <w:rPr>
          <w:rFonts w:ascii="Arial" w:hAnsi="Arial" w:cs="Arial"/>
          <w:b/>
          <w:i/>
          <w:sz w:val="32"/>
          <w:szCs w:val="32"/>
        </w:rPr>
      </w:pPr>
      <w:r w:rsidRPr="00563693">
        <w:rPr>
          <w:rFonts w:ascii="Arial" w:hAnsi="Arial" w:cs="Arial"/>
          <w:b/>
          <w:i/>
          <w:sz w:val="32"/>
          <w:szCs w:val="32"/>
        </w:rPr>
        <w:t>Conference and Monograph</w:t>
      </w:r>
    </w:p>
    <w:p w14:paraId="2D4B9348" w14:textId="77777777" w:rsidR="00B54CD3" w:rsidRPr="00FD13FF" w:rsidRDefault="00B54CD3" w:rsidP="00FD13FF">
      <w:pPr>
        <w:pStyle w:val="NoSpacing"/>
        <w:jc w:val="both"/>
        <w:rPr>
          <w:rFonts w:ascii="Arial" w:hAnsi="Arial" w:cs="Arial"/>
          <w:b/>
          <w:i/>
          <w:sz w:val="24"/>
          <w:szCs w:val="24"/>
        </w:rPr>
      </w:pPr>
    </w:p>
    <w:p w14:paraId="475E0A8C" w14:textId="61496A5F" w:rsidR="00BC4060" w:rsidRPr="00FD13FF" w:rsidRDefault="00BC4060" w:rsidP="00FD13FF">
      <w:pPr>
        <w:spacing w:line="240" w:lineRule="auto"/>
        <w:jc w:val="both"/>
        <w:rPr>
          <w:rFonts w:ascii="Arial" w:hAnsi="Arial" w:cs="Arial"/>
          <w:sz w:val="24"/>
          <w:szCs w:val="24"/>
        </w:rPr>
      </w:pPr>
      <w:r w:rsidRPr="00FD13FF">
        <w:rPr>
          <w:rFonts w:ascii="Arial" w:hAnsi="Arial" w:cs="Arial"/>
          <w:sz w:val="24"/>
          <w:szCs w:val="24"/>
        </w:rPr>
        <w:t>There will be an interdisciplinary conference held at the University of Stirl</w:t>
      </w:r>
      <w:r w:rsidR="006D510D">
        <w:rPr>
          <w:rFonts w:ascii="Arial" w:hAnsi="Arial" w:cs="Arial"/>
          <w:sz w:val="24"/>
          <w:szCs w:val="24"/>
        </w:rPr>
        <w:t xml:space="preserve">ing in </w:t>
      </w:r>
      <w:r w:rsidR="006042BA" w:rsidRPr="00FD13FF">
        <w:rPr>
          <w:rFonts w:ascii="Arial" w:hAnsi="Arial" w:cs="Arial"/>
          <w:sz w:val="24"/>
          <w:szCs w:val="24"/>
        </w:rPr>
        <w:t>2017</w:t>
      </w:r>
      <w:r w:rsidRPr="00FD13FF">
        <w:rPr>
          <w:rFonts w:ascii="Arial" w:hAnsi="Arial" w:cs="Arial"/>
          <w:sz w:val="24"/>
          <w:szCs w:val="24"/>
        </w:rPr>
        <w:t>.</w:t>
      </w:r>
    </w:p>
    <w:p w14:paraId="7DC76B15" w14:textId="77777777" w:rsidR="00D63043" w:rsidRPr="00FD13FF" w:rsidRDefault="00BC4060" w:rsidP="00FD13FF">
      <w:pPr>
        <w:pStyle w:val="NoSpacing"/>
        <w:jc w:val="both"/>
        <w:rPr>
          <w:rFonts w:ascii="Arial" w:hAnsi="Arial" w:cs="Arial"/>
          <w:sz w:val="24"/>
          <w:szCs w:val="24"/>
        </w:rPr>
      </w:pPr>
      <w:r w:rsidRPr="00FD13FF">
        <w:rPr>
          <w:rFonts w:ascii="Arial" w:hAnsi="Arial" w:cs="Arial"/>
          <w:sz w:val="24"/>
          <w:szCs w:val="24"/>
        </w:rPr>
        <w:t xml:space="preserve">This conference will bring scholars from Scotland, the UK, Europe and North America together. The proceedings of the conference </w:t>
      </w:r>
      <w:r w:rsidR="006042BA" w:rsidRPr="00FD13FF">
        <w:rPr>
          <w:rFonts w:ascii="Arial" w:hAnsi="Arial" w:cs="Arial"/>
          <w:sz w:val="24"/>
          <w:szCs w:val="24"/>
        </w:rPr>
        <w:t>– along with</w:t>
      </w:r>
      <w:r w:rsidRPr="00FD13FF">
        <w:rPr>
          <w:rFonts w:ascii="Arial" w:hAnsi="Arial" w:cs="Arial"/>
          <w:sz w:val="24"/>
          <w:szCs w:val="24"/>
        </w:rPr>
        <w:t xml:space="preserve"> more substantive chapters – will be published as an edited monograph.</w:t>
      </w:r>
    </w:p>
    <w:p w14:paraId="6663F6BE" w14:textId="77777777" w:rsidR="00E9024C" w:rsidRPr="00FD13FF" w:rsidRDefault="00E9024C" w:rsidP="00FD13FF">
      <w:pPr>
        <w:pStyle w:val="NoSpacing"/>
        <w:jc w:val="both"/>
        <w:rPr>
          <w:rFonts w:ascii="Arial" w:hAnsi="Arial" w:cs="Arial"/>
          <w:sz w:val="24"/>
          <w:szCs w:val="24"/>
        </w:rPr>
      </w:pPr>
    </w:p>
    <w:p w14:paraId="23FDC971" w14:textId="77777777" w:rsidR="00E9024C" w:rsidRPr="00563693" w:rsidRDefault="00E9024C" w:rsidP="00FD13FF">
      <w:pPr>
        <w:pStyle w:val="NoSpacing"/>
        <w:jc w:val="both"/>
        <w:rPr>
          <w:rFonts w:ascii="Arial" w:hAnsi="Arial" w:cs="Arial"/>
          <w:sz w:val="32"/>
          <w:szCs w:val="32"/>
        </w:rPr>
      </w:pPr>
    </w:p>
    <w:p w14:paraId="5A25B589" w14:textId="77777777" w:rsidR="00D747B3" w:rsidRPr="00563693" w:rsidRDefault="00D747B3" w:rsidP="00FD13FF">
      <w:pPr>
        <w:pStyle w:val="NoSpacing"/>
        <w:jc w:val="both"/>
        <w:rPr>
          <w:rFonts w:ascii="Arial" w:hAnsi="Arial" w:cs="Arial"/>
          <w:b/>
          <w:i/>
          <w:sz w:val="32"/>
          <w:szCs w:val="32"/>
        </w:rPr>
      </w:pPr>
      <w:r w:rsidRPr="00563693">
        <w:rPr>
          <w:rFonts w:ascii="Arial" w:hAnsi="Arial" w:cs="Arial"/>
          <w:b/>
          <w:i/>
          <w:sz w:val="32"/>
          <w:szCs w:val="32"/>
        </w:rPr>
        <w:t>AHRC Application</w:t>
      </w:r>
    </w:p>
    <w:p w14:paraId="73B23F87" w14:textId="77777777" w:rsidR="00B54CD3" w:rsidRPr="00FD13FF" w:rsidRDefault="00B54CD3" w:rsidP="00FD13FF">
      <w:pPr>
        <w:pStyle w:val="NoSpacing"/>
        <w:jc w:val="both"/>
        <w:rPr>
          <w:rFonts w:ascii="Arial" w:hAnsi="Arial" w:cs="Arial"/>
          <w:b/>
          <w:i/>
          <w:sz w:val="24"/>
          <w:szCs w:val="24"/>
        </w:rPr>
      </w:pPr>
    </w:p>
    <w:p w14:paraId="183C1A6D" w14:textId="77777777" w:rsidR="00542CB0" w:rsidRPr="00FD13FF" w:rsidRDefault="00542CB0" w:rsidP="00FD13FF">
      <w:pPr>
        <w:pStyle w:val="NoSpacing"/>
        <w:jc w:val="both"/>
        <w:rPr>
          <w:rFonts w:ascii="Arial" w:hAnsi="Arial" w:cs="Arial"/>
          <w:sz w:val="24"/>
          <w:szCs w:val="24"/>
        </w:rPr>
      </w:pPr>
      <w:r w:rsidRPr="00FD13FF">
        <w:rPr>
          <w:rFonts w:ascii="Arial" w:hAnsi="Arial" w:cs="Arial"/>
          <w:sz w:val="24"/>
          <w:szCs w:val="24"/>
        </w:rPr>
        <w:t xml:space="preserve">The work of the panels will be taken forward to develop a major </w:t>
      </w:r>
      <w:r w:rsidR="006042BA" w:rsidRPr="00FD13FF">
        <w:rPr>
          <w:rFonts w:ascii="Arial" w:hAnsi="Arial" w:cs="Arial"/>
          <w:sz w:val="24"/>
          <w:szCs w:val="24"/>
        </w:rPr>
        <w:t>AHRC grant application</w:t>
      </w:r>
      <w:r w:rsidRPr="00FD13FF">
        <w:rPr>
          <w:rFonts w:ascii="Arial" w:hAnsi="Arial" w:cs="Arial"/>
          <w:sz w:val="24"/>
          <w:szCs w:val="24"/>
        </w:rPr>
        <w:t xml:space="preserve">. </w:t>
      </w:r>
    </w:p>
    <w:p w14:paraId="54CE8F27" w14:textId="77777777" w:rsidR="00542CB0" w:rsidRPr="00FD13FF" w:rsidRDefault="00542CB0" w:rsidP="00FD13FF">
      <w:pPr>
        <w:pStyle w:val="NoSpacing"/>
        <w:jc w:val="both"/>
        <w:rPr>
          <w:rFonts w:ascii="Arial" w:hAnsi="Arial" w:cs="Arial"/>
          <w:sz w:val="24"/>
          <w:szCs w:val="24"/>
        </w:rPr>
      </w:pPr>
    </w:p>
    <w:p w14:paraId="1356B6EB" w14:textId="77777777" w:rsidR="00D63043" w:rsidRPr="00FD13FF" w:rsidRDefault="00542CB0" w:rsidP="00FD13FF">
      <w:pPr>
        <w:pStyle w:val="NoSpacing"/>
        <w:jc w:val="both"/>
        <w:rPr>
          <w:rFonts w:ascii="Arial" w:hAnsi="Arial" w:cs="Arial"/>
          <w:sz w:val="24"/>
          <w:szCs w:val="24"/>
        </w:rPr>
      </w:pPr>
      <w:r w:rsidRPr="00FD13FF">
        <w:rPr>
          <w:rFonts w:ascii="Arial" w:hAnsi="Arial" w:cs="Arial"/>
          <w:sz w:val="24"/>
          <w:szCs w:val="24"/>
        </w:rPr>
        <w:t>This will build on the experience of the network and the links that have been made to create a larger international and comparative project to develop interdisciplinary understanding of the impact of different cultural narratives on the transition to a low-carbon future across Europe.</w:t>
      </w:r>
    </w:p>
    <w:p w14:paraId="00B4107E" w14:textId="77777777" w:rsidR="00D63043" w:rsidRPr="00FD13FF" w:rsidRDefault="00D63043" w:rsidP="00FD13FF">
      <w:pPr>
        <w:pStyle w:val="NoSpacing"/>
        <w:jc w:val="both"/>
        <w:rPr>
          <w:rFonts w:ascii="Arial" w:hAnsi="Arial" w:cs="Arial"/>
          <w:sz w:val="24"/>
          <w:szCs w:val="24"/>
        </w:rPr>
      </w:pPr>
    </w:p>
    <w:p w14:paraId="16E97151" w14:textId="77777777" w:rsidR="00542CB0" w:rsidRPr="00FD13FF" w:rsidRDefault="00542CB0" w:rsidP="00FD13FF">
      <w:pPr>
        <w:pStyle w:val="NoSpacing"/>
        <w:jc w:val="both"/>
        <w:rPr>
          <w:rFonts w:ascii="Arial" w:hAnsi="Arial" w:cs="Arial"/>
          <w:sz w:val="24"/>
          <w:szCs w:val="24"/>
          <w:u w:val="single"/>
        </w:rPr>
      </w:pPr>
    </w:p>
    <w:p w14:paraId="14ACE51B" w14:textId="77777777" w:rsidR="00B843BC" w:rsidRPr="00563693" w:rsidRDefault="00B843BC" w:rsidP="00FD13FF">
      <w:pPr>
        <w:pStyle w:val="NoSpacing"/>
        <w:jc w:val="both"/>
        <w:rPr>
          <w:rFonts w:ascii="Arial" w:hAnsi="Arial" w:cs="Arial"/>
          <w:b/>
          <w:sz w:val="32"/>
          <w:szCs w:val="32"/>
        </w:rPr>
      </w:pPr>
      <w:r w:rsidRPr="00563693">
        <w:rPr>
          <w:rFonts w:ascii="Arial" w:hAnsi="Arial" w:cs="Arial"/>
          <w:b/>
          <w:sz w:val="32"/>
          <w:szCs w:val="32"/>
        </w:rPr>
        <w:t>Public Engagement</w:t>
      </w:r>
    </w:p>
    <w:p w14:paraId="47DDF006" w14:textId="77777777" w:rsidR="00B54CD3" w:rsidRPr="00B54CD3" w:rsidRDefault="00B54CD3" w:rsidP="00FD13FF">
      <w:pPr>
        <w:pStyle w:val="NoSpacing"/>
        <w:jc w:val="both"/>
        <w:rPr>
          <w:rFonts w:ascii="Arial" w:hAnsi="Arial" w:cs="Arial"/>
          <w:b/>
          <w:sz w:val="24"/>
          <w:szCs w:val="24"/>
        </w:rPr>
      </w:pPr>
    </w:p>
    <w:p w14:paraId="284DE2A5" w14:textId="77777777" w:rsidR="00BD6B42" w:rsidRPr="00FD13FF" w:rsidRDefault="00BD6B42" w:rsidP="00FD13FF">
      <w:pPr>
        <w:pStyle w:val="NoSpacing"/>
        <w:jc w:val="both"/>
        <w:rPr>
          <w:rFonts w:ascii="Arial" w:hAnsi="Arial" w:cs="Arial"/>
          <w:sz w:val="24"/>
          <w:szCs w:val="24"/>
        </w:rPr>
      </w:pPr>
      <w:r w:rsidRPr="00FD13FF">
        <w:rPr>
          <w:rFonts w:ascii="Arial" w:hAnsi="Arial" w:cs="Arial"/>
          <w:sz w:val="24"/>
          <w:szCs w:val="24"/>
        </w:rPr>
        <w:t xml:space="preserve">The second key activity of the network is to stimulate debate and develop understanding beyond the academy. </w:t>
      </w:r>
    </w:p>
    <w:p w14:paraId="4EFCA89C" w14:textId="77777777" w:rsidR="00BD6B42" w:rsidRPr="00FD13FF" w:rsidRDefault="00BD6B42" w:rsidP="00FD13FF">
      <w:pPr>
        <w:pStyle w:val="NoSpacing"/>
        <w:jc w:val="both"/>
        <w:rPr>
          <w:rFonts w:ascii="Arial" w:hAnsi="Arial" w:cs="Arial"/>
          <w:sz w:val="24"/>
          <w:szCs w:val="24"/>
        </w:rPr>
      </w:pPr>
    </w:p>
    <w:p w14:paraId="2836157A" w14:textId="5882986D" w:rsidR="00341A36" w:rsidRPr="00FD13FF" w:rsidRDefault="00BD6B42" w:rsidP="00FD13FF">
      <w:pPr>
        <w:pStyle w:val="NoSpacing"/>
        <w:jc w:val="both"/>
        <w:rPr>
          <w:rFonts w:ascii="Arial" w:hAnsi="Arial" w:cs="Arial"/>
          <w:sz w:val="24"/>
          <w:szCs w:val="24"/>
        </w:rPr>
      </w:pPr>
      <w:r w:rsidRPr="00FD13FF">
        <w:rPr>
          <w:rFonts w:ascii="Arial" w:hAnsi="Arial" w:cs="Arial"/>
          <w:sz w:val="24"/>
          <w:szCs w:val="24"/>
        </w:rPr>
        <w:t xml:space="preserve">There will be two free multi-media public engagement events </w:t>
      </w:r>
      <w:r w:rsidR="006042BA" w:rsidRPr="00FD13FF">
        <w:rPr>
          <w:rFonts w:ascii="Arial" w:hAnsi="Arial" w:cs="Arial"/>
          <w:sz w:val="24"/>
          <w:szCs w:val="24"/>
        </w:rPr>
        <w:t xml:space="preserve">in 2017 </w:t>
      </w:r>
      <w:r w:rsidRPr="00FD13FF">
        <w:rPr>
          <w:rFonts w:ascii="Arial" w:hAnsi="Arial" w:cs="Arial"/>
          <w:sz w:val="24"/>
          <w:szCs w:val="24"/>
        </w:rPr>
        <w:t>which will be informed by liaison with Scottish cultural institutions.</w:t>
      </w:r>
    </w:p>
    <w:p w14:paraId="3DE2BB11" w14:textId="77777777" w:rsidR="00341A36" w:rsidRPr="00FD13FF" w:rsidRDefault="00341A36" w:rsidP="00FD13FF">
      <w:pPr>
        <w:pStyle w:val="NoSpacing"/>
        <w:jc w:val="both"/>
        <w:rPr>
          <w:rFonts w:ascii="Arial" w:hAnsi="Arial" w:cs="Arial"/>
          <w:sz w:val="24"/>
          <w:szCs w:val="24"/>
        </w:rPr>
      </w:pPr>
    </w:p>
    <w:p w14:paraId="3E2F5B89" w14:textId="77777777" w:rsidR="00341A36" w:rsidRDefault="00341A36" w:rsidP="00FD13FF">
      <w:pPr>
        <w:pStyle w:val="NoSpacing"/>
        <w:jc w:val="both"/>
        <w:rPr>
          <w:rFonts w:ascii="Arial" w:hAnsi="Arial" w:cs="Arial"/>
        </w:rPr>
      </w:pPr>
    </w:p>
    <w:p w14:paraId="39D760E0" w14:textId="77777777" w:rsidR="00B21340" w:rsidRDefault="00B21340" w:rsidP="00FD13FF">
      <w:pPr>
        <w:pStyle w:val="NoSpacing"/>
        <w:jc w:val="both"/>
        <w:rPr>
          <w:rFonts w:ascii="Arial" w:hAnsi="Arial" w:cs="Arial"/>
        </w:rPr>
      </w:pPr>
    </w:p>
    <w:p w14:paraId="16AC3D81" w14:textId="77777777" w:rsidR="00B21340" w:rsidRDefault="00B21340" w:rsidP="00FD13FF">
      <w:pPr>
        <w:pStyle w:val="NoSpacing"/>
        <w:jc w:val="both"/>
        <w:rPr>
          <w:rFonts w:ascii="Arial" w:hAnsi="Arial" w:cs="Arial"/>
        </w:rPr>
      </w:pPr>
    </w:p>
    <w:sectPr w:rsidR="00B21340" w:rsidSect="004A4421">
      <w:footerReference w:type="default" r:id="rId9"/>
      <w:pgSz w:w="11906" w:h="16838" w:code="9"/>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577D3" w14:textId="77777777" w:rsidR="00B64633" w:rsidRDefault="00B64633" w:rsidP="004A4421">
      <w:pPr>
        <w:spacing w:after="0" w:line="240" w:lineRule="auto"/>
      </w:pPr>
      <w:r>
        <w:separator/>
      </w:r>
    </w:p>
  </w:endnote>
  <w:endnote w:type="continuationSeparator" w:id="0">
    <w:p w14:paraId="2E5AC2EE" w14:textId="77777777" w:rsidR="00B64633" w:rsidRDefault="00B64633" w:rsidP="004A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315966"/>
      <w:docPartObj>
        <w:docPartGallery w:val="Page Numbers (Bottom of Page)"/>
        <w:docPartUnique/>
      </w:docPartObj>
    </w:sdtPr>
    <w:sdtEndPr>
      <w:rPr>
        <w:noProof/>
      </w:rPr>
    </w:sdtEndPr>
    <w:sdtContent>
      <w:p w14:paraId="1F21561D" w14:textId="77777777" w:rsidR="004A4421" w:rsidRDefault="004A4421">
        <w:pPr>
          <w:pStyle w:val="Footer"/>
          <w:jc w:val="right"/>
        </w:pPr>
        <w:r>
          <w:fldChar w:fldCharType="begin"/>
        </w:r>
        <w:r>
          <w:instrText xml:space="preserve"> PAGE   \* MERGEFORMAT </w:instrText>
        </w:r>
        <w:r>
          <w:fldChar w:fldCharType="separate"/>
        </w:r>
        <w:r w:rsidR="00F30D71">
          <w:rPr>
            <w:noProof/>
          </w:rPr>
          <w:t>1</w:t>
        </w:r>
        <w:r>
          <w:rPr>
            <w:noProof/>
          </w:rPr>
          <w:fldChar w:fldCharType="end"/>
        </w:r>
      </w:p>
    </w:sdtContent>
  </w:sdt>
  <w:p w14:paraId="5CF154A6" w14:textId="77777777" w:rsidR="004A4421" w:rsidRDefault="004A4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A1FB6" w14:textId="77777777" w:rsidR="00B64633" w:rsidRDefault="00B64633" w:rsidP="004A4421">
      <w:pPr>
        <w:spacing w:after="0" w:line="240" w:lineRule="auto"/>
      </w:pPr>
      <w:r>
        <w:separator/>
      </w:r>
    </w:p>
  </w:footnote>
  <w:footnote w:type="continuationSeparator" w:id="0">
    <w:p w14:paraId="6D91F518" w14:textId="77777777" w:rsidR="00B64633" w:rsidRDefault="00B64633" w:rsidP="004A4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292B"/>
    <w:multiLevelType w:val="hybridMultilevel"/>
    <w:tmpl w:val="FC7C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14F40"/>
    <w:multiLevelType w:val="hybridMultilevel"/>
    <w:tmpl w:val="198EBCDE"/>
    <w:lvl w:ilvl="0" w:tplc="627E0F2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1D42A8F"/>
    <w:multiLevelType w:val="hybridMultilevel"/>
    <w:tmpl w:val="E732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56"/>
    <w:rsid w:val="00005A2C"/>
    <w:rsid w:val="00007276"/>
    <w:rsid w:val="00007BE6"/>
    <w:rsid w:val="000241AF"/>
    <w:rsid w:val="00201571"/>
    <w:rsid w:val="00263FF7"/>
    <w:rsid w:val="00294B48"/>
    <w:rsid w:val="002C0A02"/>
    <w:rsid w:val="00337D17"/>
    <w:rsid w:val="00341A36"/>
    <w:rsid w:val="00384599"/>
    <w:rsid w:val="003F1BCC"/>
    <w:rsid w:val="004025D9"/>
    <w:rsid w:val="00415CEB"/>
    <w:rsid w:val="00415E8C"/>
    <w:rsid w:val="004339B5"/>
    <w:rsid w:val="004A4421"/>
    <w:rsid w:val="0052527B"/>
    <w:rsid w:val="00542CB0"/>
    <w:rsid w:val="00563693"/>
    <w:rsid w:val="005C75CD"/>
    <w:rsid w:val="006042BA"/>
    <w:rsid w:val="006B219F"/>
    <w:rsid w:val="006D510D"/>
    <w:rsid w:val="007331EA"/>
    <w:rsid w:val="0075493F"/>
    <w:rsid w:val="007A5E7B"/>
    <w:rsid w:val="007E133E"/>
    <w:rsid w:val="008168C8"/>
    <w:rsid w:val="008B0CC0"/>
    <w:rsid w:val="008D428C"/>
    <w:rsid w:val="009E1FA0"/>
    <w:rsid w:val="00A42A56"/>
    <w:rsid w:val="00A820F8"/>
    <w:rsid w:val="00AB29B5"/>
    <w:rsid w:val="00AB5C15"/>
    <w:rsid w:val="00AB73A0"/>
    <w:rsid w:val="00B21340"/>
    <w:rsid w:val="00B54CD3"/>
    <w:rsid w:val="00B64633"/>
    <w:rsid w:val="00B67FDC"/>
    <w:rsid w:val="00B843BC"/>
    <w:rsid w:val="00BC4060"/>
    <w:rsid w:val="00BD6B42"/>
    <w:rsid w:val="00C62BD1"/>
    <w:rsid w:val="00C840CB"/>
    <w:rsid w:val="00CA60CA"/>
    <w:rsid w:val="00CC0D74"/>
    <w:rsid w:val="00D215FE"/>
    <w:rsid w:val="00D63043"/>
    <w:rsid w:val="00D747B3"/>
    <w:rsid w:val="00DE2286"/>
    <w:rsid w:val="00E272F8"/>
    <w:rsid w:val="00E3700A"/>
    <w:rsid w:val="00E9024C"/>
    <w:rsid w:val="00E9487F"/>
    <w:rsid w:val="00EB363E"/>
    <w:rsid w:val="00F03B3E"/>
    <w:rsid w:val="00F05ABD"/>
    <w:rsid w:val="00F30D71"/>
    <w:rsid w:val="00FD13FF"/>
    <w:rsid w:val="00FD67CB"/>
    <w:rsid w:val="00FE4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668B"/>
  <w15:docId w15:val="{B17604D5-3803-4F0E-B69E-403A501D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4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4421"/>
  </w:style>
  <w:style w:type="paragraph" w:styleId="Footer">
    <w:name w:val="footer"/>
    <w:basedOn w:val="Normal"/>
    <w:link w:val="FooterChar"/>
    <w:uiPriority w:val="99"/>
    <w:unhideWhenUsed/>
    <w:rsid w:val="004A4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4421"/>
  </w:style>
  <w:style w:type="paragraph" w:styleId="NoSpacing">
    <w:name w:val="No Spacing"/>
    <w:uiPriority w:val="1"/>
    <w:qFormat/>
    <w:rsid w:val="00F05ABD"/>
    <w:pPr>
      <w:spacing w:after="0" w:line="240" w:lineRule="auto"/>
    </w:pPr>
  </w:style>
  <w:style w:type="character" w:styleId="Hyperlink">
    <w:name w:val="Hyperlink"/>
    <w:basedOn w:val="DefaultParagraphFont"/>
    <w:uiPriority w:val="99"/>
    <w:unhideWhenUsed/>
    <w:rsid w:val="006B2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m.little@stir.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R. Stephan</dc:creator>
  <cp:keywords/>
  <dc:description/>
  <cp:lastModifiedBy>Sally Foster</cp:lastModifiedBy>
  <cp:revision>2</cp:revision>
  <dcterms:created xsi:type="dcterms:W3CDTF">2017-02-02T13:05:00Z</dcterms:created>
  <dcterms:modified xsi:type="dcterms:W3CDTF">2017-02-02T13:05:00Z</dcterms:modified>
</cp:coreProperties>
</file>